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6EDC" w14:textId="11A20B28" w:rsidR="00A025A8" w:rsidRDefault="00A025A8" w:rsidP="00A025A8">
      <w:pPr>
        <w:tabs>
          <w:tab w:val="left" w:pos="540"/>
        </w:tabs>
        <w:rPr>
          <w:rFonts w:ascii="Cambria" w:hAnsi="Cambria" w:cstheme="minorHAnsi"/>
          <w:color w:val="002060"/>
          <w:sz w:val="24"/>
          <w:szCs w:val="24"/>
        </w:rPr>
      </w:pPr>
      <w:bookmarkStart w:id="0" w:name="_GoBack"/>
      <w:bookmarkEnd w:id="0"/>
      <w:r>
        <w:rPr>
          <w:rFonts w:ascii="Times New Roman" w:hAnsi="Times New Roman"/>
          <w:noProof/>
          <w:sz w:val="24"/>
          <w:szCs w:val="24"/>
        </w:rPr>
        <w:drawing>
          <wp:anchor distT="36576" distB="36576" distL="36576" distR="36576" simplePos="0" relativeHeight="251680768" behindDoc="0" locked="0" layoutInCell="1" allowOverlap="1" wp14:anchorId="1092BBF3" wp14:editId="0BF141ED">
            <wp:simplePos x="0" y="0"/>
            <wp:positionH relativeFrom="margin">
              <wp:align>center</wp:align>
            </wp:positionH>
            <wp:positionV relativeFrom="paragraph">
              <wp:posOffset>-829945</wp:posOffset>
            </wp:positionV>
            <wp:extent cx="6858000" cy="1709420"/>
            <wp:effectExtent l="0" t="0" r="0" b="5080"/>
            <wp:wrapNone/>
            <wp:docPr id="2" name="Picture 2" descr="Wealt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lth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709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1DC2E4" w14:textId="77777777" w:rsidR="00A025A8" w:rsidRDefault="00A025A8" w:rsidP="00A025A8">
      <w:pPr>
        <w:tabs>
          <w:tab w:val="left" w:pos="540"/>
        </w:tabs>
        <w:rPr>
          <w:rFonts w:ascii="Cambria" w:hAnsi="Cambria" w:cstheme="minorHAnsi"/>
          <w:color w:val="002060"/>
          <w:sz w:val="24"/>
          <w:szCs w:val="24"/>
        </w:rPr>
      </w:pPr>
    </w:p>
    <w:p w14:paraId="16893A99" w14:textId="77777777" w:rsidR="00C15CFA" w:rsidRDefault="00FD043E" w:rsidP="00A025A8">
      <w:pPr>
        <w:tabs>
          <w:tab w:val="left" w:pos="540"/>
        </w:tabs>
        <w:rPr>
          <w:rFonts w:ascii="Cambria" w:hAnsi="Cambria" w:cstheme="minorHAnsi"/>
          <w:b/>
          <w:bCs/>
          <w:noProof/>
          <w:color w:val="002060"/>
          <w:sz w:val="38"/>
          <w:szCs w:val="38"/>
        </w:rPr>
      </w:pPr>
      <w:r>
        <w:rPr>
          <w:rFonts w:ascii="Cambria" w:hAnsi="Cambria" w:cstheme="minorHAnsi"/>
          <w:color w:val="002060"/>
          <w:sz w:val="24"/>
          <w:szCs w:val="24"/>
        </w:rPr>
        <w:br/>
      </w:r>
    </w:p>
    <w:p w14:paraId="020BF455" w14:textId="197972CB" w:rsidR="00A92C0F" w:rsidRPr="00C15CFA" w:rsidRDefault="00A025A8" w:rsidP="00C15CFA">
      <w:pPr>
        <w:tabs>
          <w:tab w:val="left" w:pos="540"/>
        </w:tabs>
        <w:rPr>
          <w:rFonts w:ascii="Cambria" w:hAnsi="Cambria" w:cstheme="minorHAnsi"/>
          <w:b/>
          <w:bCs/>
          <w:noProof/>
          <w:color w:val="002060"/>
          <w:sz w:val="28"/>
          <w:szCs w:val="28"/>
        </w:rPr>
      </w:pPr>
      <w:r w:rsidRPr="00C15CFA">
        <w:rPr>
          <w:rFonts w:ascii="Cambria" w:hAnsi="Cambria" w:cstheme="minorHAnsi"/>
          <w:b/>
          <w:bCs/>
          <w:noProof/>
          <w:color w:val="002060"/>
          <w:sz w:val="28"/>
          <w:szCs w:val="28"/>
        </w:rPr>
        <w:t>Foundational Information That Successful Investors and Savers Understand!</w:t>
      </w:r>
      <w:r w:rsidR="00C15CFA" w:rsidRPr="00C15CFA">
        <w:rPr>
          <w:rFonts w:ascii="Cambria" w:hAnsi="Cambria" w:cstheme="minorHAnsi"/>
          <w:b/>
          <w:bCs/>
          <w:noProof/>
          <w:color w:val="002060"/>
          <w:sz w:val="28"/>
          <w:szCs w:val="28"/>
        </w:rPr>
        <w:t xml:space="preserve">                                                        </w:t>
      </w:r>
      <w:r w:rsidR="00C15CFA">
        <w:rPr>
          <w:rFonts w:ascii="Cambria" w:hAnsi="Cambria" w:cstheme="minorHAnsi"/>
          <w:b/>
          <w:bCs/>
          <w:noProof/>
          <w:color w:val="002060"/>
          <w:sz w:val="28"/>
          <w:szCs w:val="28"/>
        </w:rPr>
        <w:t xml:space="preserve">                  </w:t>
      </w:r>
      <w:r w:rsidR="00C15CFA">
        <w:rPr>
          <w:b/>
          <w:color w:val="1F3864"/>
          <w:sz w:val="28"/>
          <w:szCs w:val="28"/>
        </w:rPr>
        <w:t xml:space="preserve">                   </w:t>
      </w:r>
      <w:r w:rsidR="00C15CFA">
        <w:rPr>
          <w:b/>
          <w:color w:val="1F3864"/>
          <w:sz w:val="28"/>
          <w:szCs w:val="28"/>
        </w:rPr>
        <w:tab/>
      </w:r>
      <w:r w:rsidR="00C15CFA">
        <w:rPr>
          <w:b/>
          <w:color w:val="1F3864"/>
          <w:sz w:val="28"/>
          <w:szCs w:val="28"/>
        </w:rPr>
        <w:tab/>
      </w:r>
      <w:r w:rsidR="00C15CFA">
        <w:rPr>
          <w:b/>
          <w:color w:val="1F3864"/>
          <w:sz w:val="28"/>
          <w:szCs w:val="28"/>
        </w:rPr>
        <w:tab/>
      </w:r>
      <w:r w:rsidR="00C15CFA">
        <w:rPr>
          <w:b/>
          <w:color w:val="1F3864"/>
          <w:sz w:val="28"/>
          <w:szCs w:val="28"/>
        </w:rPr>
        <w:tab/>
      </w:r>
      <w:r w:rsidR="00C15CFA">
        <w:rPr>
          <w:b/>
          <w:color w:val="1F3864"/>
          <w:sz w:val="28"/>
          <w:szCs w:val="28"/>
        </w:rPr>
        <w:tab/>
      </w:r>
      <w:r w:rsidR="00C15CFA">
        <w:rPr>
          <w:b/>
          <w:color w:val="1F3864"/>
          <w:sz w:val="28"/>
          <w:szCs w:val="28"/>
        </w:rPr>
        <w:tab/>
        <w:t xml:space="preserve">      September 2022</w:t>
      </w:r>
    </w:p>
    <w:p w14:paraId="26582122" w14:textId="65A1A34A" w:rsidR="00084EC6" w:rsidRPr="00992F2A" w:rsidRDefault="0071420A" w:rsidP="002158E9">
      <w:pPr>
        <w:pBdr>
          <w:bottom w:val="single" w:sz="24" w:space="1" w:color="002060"/>
        </w:pBdr>
        <w:spacing w:line="240" w:lineRule="auto"/>
        <w:ind w:right="90"/>
        <w:rPr>
          <w:rFonts w:eastAsia="Times New Roman" w:cstheme="minorHAnsi"/>
          <w:sz w:val="24"/>
          <w:szCs w:val="24"/>
          <w:highlight w:val="yellow"/>
        </w:rPr>
      </w:pPr>
      <w:r w:rsidRPr="00B237A9">
        <w:rPr>
          <w:rFonts w:cstheme="minorHAnsi"/>
          <w:noProof/>
          <w:color w:val="000000" w:themeColor="text1"/>
          <w:sz w:val="24"/>
          <w:szCs w:val="24"/>
        </w:rPr>
        <w:drawing>
          <wp:anchor distT="91440" distB="91440" distL="114300" distR="114300" simplePos="0" relativeHeight="251673600" behindDoc="1" locked="0" layoutInCell="1" allowOverlap="1" wp14:anchorId="2A6C8FD7" wp14:editId="212F8A3F">
            <wp:simplePos x="0" y="0"/>
            <wp:positionH relativeFrom="column">
              <wp:posOffset>3434080</wp:posOffset>
            </wp:positionH>
            <wp:positionV relativeFrom="paragraph">
              <wp:posOffset>499745</wp:posOffset>
            </wp:positionV>
            <wp:extent cx="2952750" cy="1968500"/>
            <wp:effectExtent l="0" t="0" r="0" b="0"/>
            <wp:wrapTight wrapText="bothSides">
              <wp:wrapPolygon edited="0">
                <wp:start x="0" y="0"/>
                <wp:lineTo x="0" y="21321"/>
                <wp:lineTo x="21461" y="21321"/>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DA397" w14:textId="77777777" w:rsidR="00665CD7" w:rsidRPr="000242BF" w:rsidRDefault="00665CD7" w:rsidP="002158E9">
      <w:pPr>
        <w:spacing w:before="240" w:after="0" w:line="240" w:lineRule="auto"/>
        <w:rPr>
          <w:sz w:val="2"/>
          <w:szCs w:val="2"/>
        </w:rPr>
        <w:sectPr w:rsidR="00665CD7" w:rsidRPr="000242BF" w:rsidSect="00597B20">
          <w:pgSz w:w="12240" w:h="15840"/>
          <w:pgMar w:top="1440" w:right="1080" w:bottom="1440" w:left="1080" w:header="720" w:footer="720" w:gutter="0"/>
          <w:cols w:space="720"/>
          <w:docGrid w:linePitch="360"/>
        </w:sectPr>
      </w:pPr>
    </w:p>
    <w:p w14:paraId="6E9105E3" w14:textId="3421C52E" w:rsidR="0044750C" w:rsidRPr="00B237A9" w:rsidRDefault="008F3819" w:rsidP="004B6787">
      <w:pPr>
        <w:spacing w:before="240" w:after="0" w:line="240" w:lineRule="auto"/>
        <w:jc w:val="both"/>
        <w:rPr>
          <w:rFonts w:cstheme="minorHAnsi"/>
          <w:color w:val="000000" w:themeColor="text1"/>
          <w:sz w:val="24"/>
          <w:szCs w:val="24"/>
        </w:rPr>
      </w:pPr>
      <w:r>
        <w:rPr>
          <w:rFonts w:cstheme="minorHAnsi"/>
          <w:color w:val="000000" w:themeColor="text1"/>
          <w:sz w:val="24"/>
          <w:szCs w:val="24"/>
        </w:rPr>
        <w:t>Like many other savers and investors, you may be worried that we are headed toward more challenging</w:t>
      </w:r>
      <w:r w:rsidR="004B6787">
        <w:rPr>
          <w:rFonts w:cstheme="minorHAnsi"/>
          <w:color w:val="000000" w:themeColor="text1"/>
          <w:sz w:val="24"/>
          <w:szCs w:val="24"/>
        </w:rPr>
        <w:t xml:space="preserve"> economic times.</w:t>
      </w:r>
      <w:r>
        <w:rPr>
          <w:rFonts w:cstheme="minorHAnsi"/>
          <w:color w:val="000000" w:themeColor="text1"/>
          <w:sz w:val="24"/>
          <w:szCs w:val="24"/>
        </w:rPr>
        <w:t xml:space="preserve">   Successful savers and investors are usually </w:t>
      </w:r>
      <w:r w:rsidR="00064857">
        <w:rPr>
          <w:rFonts w:cstheme="minorHAnsi"/>
          <w:color w:val="000000" w:themeColor="text1"/>
          <w:sz w:val="24"/>
          <w:szCs w:val="24"/>
        </w:rPr>
        <w:t>more</w:t>
      </w:r>
      <w:r>
        <w:rPr>
          <w:rFonts w:cstheme="minorHAnsi"/>
          <w:color w:val="000000" w:themeColor="text1"/>
          <w:sz w:val="24"/>
          <w:szCs w:val="24"/>
        </w:rPr>
        <w:t xml:space="preserve"> prepared to handle difficult</w:t>
      </w:r>
      <w:r w:rsidR="004B6787">
        <w:rPr>
          <w:rFonts w:cstheme="minorHAnsi"/>
          <w:color w:val="000000" w:themeColor="text1"/>
          <w:sz w:val="24"/>
          <w:szCs w:val="24"/>
        </w:rPr>
        <w:t xml:space="preserve"> financial periods because they understand </w:t>
      </w:r>
      <w:r w:rsidR="00064857">
        <w:rPr>
          <w:rFonts w:cstheme="minorHAnsi"/>
          <w:color w:val="000000" w:themeColor="text1"/>
          <w:sz w:val="24"/>
          <w:szCs w:val="24"/>
        </w:rPr>
        <w:t xml:space="preserve">some key </w:t>
      </w:r>
      <w:r w:rsidR="004B6787">
        <w:rPr>
          <w:rFonts w:cstheme="minorHAnsi"/>
          <w:color w:val="000000" w:themeColor="text1"/>
          <w:sz w:val="24"/>
          <w:szCs w:val="24"/>
        </w:rPr>
        <w:t>foundational information. Maximizing a</w:t>
      </w:r>
      <w:r w:rsidR="00AF2FFE" w:rsidRPr="00B237A9">
        <w:rPr>
          <w:rFonts w:cstheme="minorHAnsi"/>
          <w:color w:val="000000" w:themeColor="text1"/>
          <w:sz w:val="24"/>
          <w:szCs w:val="24"/>
        </w:rPr>
        <w:t xml:space="preserve"> financially savvy lifestyle </w:t>
      </w:r>
      <w:r w:rsidR="004B6787" w:rsidRPr="00B237A9">
        <w:rPr>
          <w:rFonts w:cstheme="minorHAnsi"/>
          <w:color w:val="000000" w:themeColor="text1"/>
          <w:sz w:val="24"/>
          <w:szCs w:val="24"/>
        </w:rPr>
        <w:t>includes</w:t>
      </w:r>
      <w:r w:rsidR="009648D9">
        <w:rPr>
          <w:rFonts w:cstheme="minorHAnsi"/>
          <w:color w:val="000000" w:themeColor="text1"/>
          <w:sz w:val="24"/>
          <w:szCs w:val="24"/>
        </w:rPr>
        <w:t xml:space="preserve"> having proficiency in several areas. </w:t>
      </w:r>
      <w:r w:rsidR="0044750C" w:rsidRPr="00B237A9">
        <w:rPr>
          <w:rFonts w:cstheme="minorHAnsi"/>
          <w:color w:val="000000" w:themeColor="text1"/>
          <w:sz w:val="24"/>
          <w:szCs w:val="24"/>
        </w:rPr>
        <w:t xml:space="preserve"> </w:t>
      </w:r>
      <w:r w:rsidR="00CE65D8">
        <w:rPr>
          <w:rFonts w:cstheme="minorHAnsi"/>
          <w:color w:val="000000" w:themeColor="text1"/>
          <w:sz w:val="24"/>
          <w:szCs w:val="24"/>
        </w:rPr>
        <w:t>U</w:t>
      </w:r>
      <w:r w:rsidR="00CE65D8" w:rsidRPr="00B237A9">
        <w:rPr>
          <w:rFonts w:cstheme="minorHAnsi"/>
          <w:color w:val="000000" w:themeColor="text1"/>
          <w:sz w:val="24"/>
          <w:szCs w:val="24"/>
        </w:rPr>
        <w:t xml:space="preserve">nderstanding </w:t>
      </w:r>
      <w:r w:rsidR="00CE65D8">
        <w:rPr>
          <w:rFonts w:cstheme="minorHAnsi"/>
          <w:color w:val="000000" w:themeColor="text1"/>
          <w:sz w:val="24"/>
          <w:szCs w:val="24"/>
        </w:rPr>
        <w:t xml:space="preserve">the basics of your </w:t>
      </w:r>
      <w:r w:rsidR="0044750C" w:rsidRPr="00B237A9">
        <w:rPr>
          <w:rFonts w:cstheme="minorHAnsi"/>
          <w:color w:val="000000" w:themeColor="text1"/>
          <w:sz w:val="24"/>
          <w:szCs w:val="24"/>
        </w:rPr>
        <w:t xml:space="preserve">income and expenditures, </w:t>
      </w:r>
      <w:r w:rsidR="00AF2FFE" w:rsidRPr="00B237A9">
        <w:rPr>
          <w:rFonts w:cstheme="minorHAnsi"/>
          <w:color w:val="000000" w:themeColor="text1"/>
          <w:sz w:val="24"/>
          <w:szCs w:val="24"/>
        </w:rPr>
        <w:t>having</w:t>
      </w:r>
      <w:r w:rsidR="0044750C" w:rsidRPr="00B237A9">
        <w:rPr>
          <w:rFonts w:cstheme="minorHAnsi"/>
          <w:color w:val="000000" w:themeColor="text1"/>
          <w:sz w:val="24"/>
          <w:szCs w:val="24"/>
        </w:rPr>
        <w:t xml:space="preserve"> credit and debt </w:t>
      </w:r>
      <w:r w:rsidR="00AF2FFE" w:rsidRPr="00B237A9">
        <w:rPr>
          <w:rFonts w:cstheme="minorHAnsi"/>
          <w:color w:val="000000" w:themeColor="text1"/>
          <w:sz w:val="24"/>
          <w:szCs w:val="24"/>
        </w:rPr>
        <w:t xml:space="preserve">sense, and knowing how to invest and save your hard-earned </w:t>
      </w:r>
      <w:r w:rsidR="00CE65D8">
        <w:rPr>
          <w:rFonts w:cstheme="minorHAnsi"/>
          <w:color w:val="000000" w:themeColor="text1"/>
          <w:sz w:val="24"/>
          <w:szCs w:val="24"/>
        </w:rPr>
        <w:t>dollars</w:t>
      </w:r>
      <w:r w:rsidR="009648D9">
        <w:rPr>
          <w:rFonts w:cstheme="minorHAnsi"/>
          <w:color w:val="000000" w:themeColor="text1"/>
          <w:sz w:val="24"/>
          <w:szCs w:val="24"/>
        </w:rPr>
        <w:t xml:space="preserve"> are just a few</w:t>
      </w:r>
      <w:r w:rsidR="00AF2FFE" w:rsidRPr="00B237A9">
        <w:rPr>
          <w:rFonts w:cstheme="minorHAnsi"/>
          <w:color w:val="000000" w:themeColor="text1"/>
          <w:sz w:val="24"/>
          <w:szCs w:val="24"/>
        </w:rPr>
        <w:t xml:space="preserve">. An overall grasp on how to develop and maintain a healthy financial standing is </w:t>
      </w:r>
      <w:r w:rsidR="009648D9" w:rsidRPr="00B237A9">
        <w:rPr>
          <w:rFonts w:cstheme="minorHAnsi"/>
          <w:color w:val="000000" w:themeColor="text1"/>
          <w:sz w:val="24"/>
          <w:szCs w:val="24"/>
        </w:rPr>
        <w:t>vital</w:t>
      </w:r>
      <w:r w:rsidR="00AF2FFE" w:rsidRPr="00B237A9">
        <w:rPr>
          <w:rFonts w:cstheme="minorHAnsi"/>
          <w:color w:val="000000" w:themeColor="text1"/>
          <w:sz w:val="24"/>
          <w:szCs w:val="24"/>
        </w:rPr>
        <w:t xml:space="preserve"> to </w:t>
      </w:r>
      <w:r w:rsidR="00CE65D8">
        <w:rPr>
          <w:rFonts w:cstheme="minorHAnsi"/>
          <w:color w:val="000000" w:themeColor="text1"/>
          <w:sz w:val="24"/>
          <w:szCs w:val="24"/>
        </w:rPr>
        <w:t xml:space="preserve">making the most of a </w:t>
      </w:r>
      <w:r w:rsidR="00AF2FFE" w:rsidRPr="00B237A9">
        <w:rPr>
          <w:rFonts w:cstheme="minorHAnsi"/>
          <w:color w:val="000000" w:themeColor="text1"/>
          <w:sz w:val="24"/>
          <w:szCs w:val="24"/>
        </w:rPr>
        <w:t xml:space="preserve">financially savvy lifestyle. </w:t>
      </w:r>
      <w:r w:rsidR="00CE65D8">
        <w:rPr>
          <w:rFonts w:cstheme="minorHAnsi"/>
          <w:color w:val="000000" w:themeColor="text1"/>
          <w:sz w:val="24"/>
          <w:szCs w:val="24"/>
        </w:rPr>
        <w:t xml:space="preserve">Your success can be enhanced with </w:t>
      </w:r>
      <w:r w:rsidR="00AF2FFE" w:rsidRPr="00B237A9">
        <w:rPr>
          <w:rFonts w:cstheme="minorHAnsi"/>
          <w:color w:val="000000" w:themeColor="text1"/>
          <w:sz w:val="24"/>
          <w:szCs w:val="24"/>
        </w:rPr>
        <w:t xml:space="preserve">proper knowledge, planning, and </w:t>
      </w:r>
      <w:r w:rsidR="00CE65D8">
        <w:rPr>
          <w:rFonts w:cstheme="minorHAnsi"/>
          <w:color w:val="000000" w:themeColor="text1"/>
          <w:sz w:val="24"/>
          <w:szCs w:val="24"/>
        </w:rPr>
        <w:t xml:space="preserve">a </w:t>
      </w:r>
      <w:r w:rsidR="00AF2FFE" w:rsidRPr="00B237A9">
        <w:rPr>
          <w:rFonts w:cstheme="minorHAnsi"/>
          <w:color w:val="000000" w:themeColor="text1"/>
          <w:sz w:val="24"/>
          <w:szCs w:val="24"/>
        </w:rPr>
        <w:t xml:space="preserve">commitment to </w:t>
      </w:r>
      <w:r w:rsidR="00CE65D8">
        <w:rPr>
          <w:rFonts w:cstheme="minorHAnsi"/>
          <w:color w:val="000000" w:themeColor="text1"/>
          <w:sz w:val="24"/>
          <w:szCs w:val="24"/>
        </w:rPr>
        <w:t>a</w:t>
      </w:r>
      <w:r w:rsidR="00AF2FFE" w:rsidRPr="00B237A9">
        <w:rPr>
          <w:rFonts w:cstheme="minorHAnsi"/>
          <w:color w:val="000000" w:themeColor="text1"/>
          <w:sz w:val="24"/>
          <w:szCs w:val="24"/>
        </w:rPr>
        <w:t xml:space="preserve"> well-devised plan. </w:t>
      </w:r>
      <w:r w:rsidR="004D10FD" w:rsidRPr="00B237A9">
        <w:rPr>
          <w:rFonts w:cstheme="minorHAnsi"/>
          <w:color w:val="000000" w:themeColor="text1"/>
          <w:sz w:val="24"/>
          <w:szCs w:val="24"/>
        </w:rPr>
        <w:t xml:space="preserve">While there are many </w:t>
      </w:r>
      <w:r w:rsidR="009648D9">
        <w:rPr>
          <w:rFonts w:cstheme="minorHAnsi"/>
          <w:color w:val="000000" w:themeColor="text1"/>
          <w:sz w:val="24"/>
          <w:szCs w:val="24"/>
        </w:rPr>
        <w:t>strategies</w:t>
      </w:r>
      <w:r w:rsidR="004D10FD" w:rsidRPr="00B237A9">
        <w:rPr>
          <w:rFonts w:cstheme="minorHAnsi"/>
          <w:color w:val="000000" w:themeColor="text1"/>
          <w:sz w:val="24"/>
          <w:szCs w:val="24"/>
        </w:rPr>
        <w:t xml:space="preserve"> that could help you reach the financial goals you have set for yourself, we feel that everyone</w:t>
      </w:r>
      <w:r w:rsidR="009648D9">
        <w:rPr>
          <w:rFonts w:cstheme="minorHAnsi"/>
          <w:color w:val="000000" w:themeColor="text1"/>
          <w:sz w:val="24"/>
          <w:szCs w:val="24"/>
        </w:rPr>
        <w:t>, no matter what their age, work status, or income,</w:t>
      </w:r>
      <w:r w:rsidR="004D10FD" w:rsidRPr="00B237A9">
        <w:rPr>
          <w:rFonts w:cstheme="minorHAnsi"/>
          <w:color w:val="000000" w:themeColor="text1"/>
          <w:sz w:val="24"/>
          <w:szCs w:val="24"/>
        </w:rPr>
        <w:t xml:space="preserve"> </w:t>
      </w:r>
      <w:r w:rsidR="00CE65D8">
        <w:rPr>
          <w:rFonts w:cstheme="minorHAnsi"/>
          <w:color w:val="000000" w:themeColor="text1"/>
          <w:sz w:val="24"/>
          <w:szCs w:val="24"/>
        </w:rPr>
        <w:t>will benefit from</w:t>
      </w:r>
      <w:r w:rsidR="004D10FD" w:rsidRPr="00B237A9">
        <w:rPr>
          <w:rFonts w:cstheme="minorHAnsi"/>
          <w:color w:val="000000" w:themeColor="text1"/>
          <w:sz w:val="24"/>
          <w:szCs w:val="24"/>
        </w:rPr>
        <w:t xml:space="preserve"> a good grasp of these following </w:t>
      </w:r>
      <w:r w:rsidR="00C04704" w:rsidRPr="00B237A9">
        <w:rPr>
          <w:rFonts w:cstheme="minorHAnsi"/>
          <w:color w:val="000000" w:themeColor="text1"/>
          <w:sz w:val="24"/>
          <w:szCs w:val="24"/>
        </w:rPr>
        <w:t>eight</w:t>
      </w:r>
      <w:r w:rsidR="004D10FD" w:rsidRPr="00B237A9">
        <w:rPr>
          <w:rFonts w:cstheme="minorHAnsi"/>
          <w:color w:val="000000" w:themeColor="text1"/>
          <w:sz w:val="24"/>
          <w:szCs w:val="24"/>
        </w:rPr>
        <w:t xml:space="preserve"> fundamental tips.</w:t>
      </w:r>
    </w:p>
    <w:p w14:paraId="11BE17B4" w14:textId="5EB6672F" w:rsidR="002158E9" w:rsidRPr="00D64C9B" w:rsidRDefault="00B6706D" w:rsidP="00A93B36">
      <w:pPr>
        <w:pStyle w:val="ListParagraph"/>
        <w:numPr>
          <w:ilvl w:val="0"/>
          <w:numId w:val="4"/>
        </w:numPr>
        <w:spacing w:before="240" w:after="0" w:line="240" w:lineRule="auto"/>
        <w:ind w:left="360"/>
        <w:rPr>
          <w:rFonts w:ascii="Cambria" w:hAnsi="Cambria" w:cstheme="minorHAnsi"/>
          <w:b/>
          <w:bCs/>
          <w:color w:val="002060"/>
          <w:sz w:val="28"/>
          <w:szCs w:val="28"/>
        </w:rPr>
      </w:pPr>
      <w:r w:rsidRPr="00D64C9B">
        <w:rPr>
          <w:rFonts w:ascii="Cambria" w:hAnsi="Cambria" w:cstheme="minorHAnsi"/>
          <w:b/>
          <w:bCs/>
          <w:color w:val="002060"/>
          <w:sz w:val="32"/>
          <w:szCs w:val="32"/>
        </w:rPr>
        <w:t xml:space="preserve"> </w:t>
      </w:r>
      <w:r w:rsidR="001516F4">
        <w:rPr>
          <w:rFonts w:ascii="Cambria" w:hAnsi="Cambria" w:cstheme="minorHAnsi"/>
          <w:b/>
          <w:bCs/>
          <w:color w:val="002060"/>
          <w:sz w:val="32"/>
          <w:szCs w:val="32"/>
        </w:rPr>
        <w:t>E</w:t>
      </w:r>
      <w:r w:rsidR="0048680E" w:rsidRPr="00D64C9B">
        <w:rPr>
          <w:rFonts w:ascii="Cambria" w:hAnsi="Cambria" w:cstheme="minorHAnsi"/>
          <w:b/>
          <w:bCs/>
          <w:color w:val="002060"/>
          <w:sz w:val="32"/>
          <w:szCs w:val="32"/>
        </w:rPr>
        <w:t xml:space="preserve">quity investing is a long-term </w:t>
      </w:r>
      <w:r w:rsidR="001516F4">
        <w:rPr>
          <w:rFonts w:ascii="Cambria" w:hAnsi="Cambria" w:cstheme="minorHAnsi"/>
          <w:b/>
          <w:bCs/>
          <w:color w:val="002060"/>
          <w:sz w:val="32"/>
          <w:szCs w:val="32"/>
        </w:rPr>
        <w:t>commitment</w:t>
      </w:r>
      <w:r w:rsidR="0048680E" w:rsidRPr="00D64C9B">
        <w:rPr>
          <w:rFonts w:ascii="Cambria" w:hAnsi="Cambria" w:cstheme="minorHAnsi"/>
          <w:b/>
          <w:bCs/>
          <w:color w:val="002060"/>
          <w:sz w:val="32"/>
          <w:szCs w:val="32"/>
        </w:rPr>
        <w:t>.</w:t>
      </w:r>
      <w:r w:rsidR="00A81137" w:rsidRPr="00D64C9B">
        <w:rPr>
          <w:rFonts w:ascii="Cambria" w:hAnsi="Cambria" w:cstheme="minorHAnsi"/>
          <w:b/>
          <w:bCs/>
          <w:color w:val="002060"/>
          <w:sz w:val="32"/>
          <w:szCs w:val="32"/>
        </w:rPr>
        <w:t xml:space="preserve"> </w:t>
      </w:r>
    </w:p>
    <w:p w14:paraId="798D1E12" w14:textId="3725773F" w:rsidR="0096651D" w:rsidRPr="00B237A9" w:rsidRDefault="00E107E6" w:rsidP="004B6787">
      <w:pPr>
        <w:spacing w:before="240" w:after="0" w:line="240" w:lineRule="auto"/>
        <w:jc w:val="both"/>
        <w:rPr>
          <w:rFonts w:cstheme="minorHAnsi"/>
          <w:color w:val="000000" w:themeColor="text1"/>
          <w:sz w:val="24"/>
          <w:szCs w:val="24"/>
        </w:rPr>
      </w:pPr>
      <w:r w:rsidRPr="00B237A9">
        <w:rPr>
          <w:rFonts w:cstheme="minorHAnsi"/>
          <w:color w:val="000000" w:themeColor="text1"/>
          <w:sz w:val="24"/>
          <w:szCs w:val="24"/>
        </w:rPr>
        <w:t xml:space="preserve">Most people invest in equity markets to build </w:t>
      </w:r>
      <w:r w:rsidR="00FD6A39">
        <w:rPr>
          <w:rFonts w:cstheme="minorHAnsi"/>
          <w:color w:val="000000" w:themeColor="text1"/>
          <w:sz w:val="24"/>
          <w:szCs w:val="24"/>
        </w:rPr>
        <w:t>wealth in</w:t>
      </w:r>
      <w:r w:rsidR="00FE0BC4">
        <w:rPr>
          <w:rFonts w:cstheme="minorHAnsi"/>
          <w:color w:val="000000" w:themeColor="text1"/>
          <w:sz w:val="24"/>
          <w:szCs w:val="24"/>
        </w:rPr>
        <w:t xml:space="preserve"> either </w:t>
      </w:r>
      <w:r w:rsidRPr="00B237A9">
        <w:rPr>
          <w:rFonts w:cstheme="minorHAnsi"/>
          <w:color w:val="000000" w:themeColor="text1"/>
          <w:sz w:val="24"/>
          <w:szCs w:val="24"/>
        </w:rPr>
        <w:t xml:space="preserve">their retirement or their </w:t>
      </w:r>
      <w:r w:rsidR="00FD6A39">
        <w:rPr>
          <w:rFonts w:cstheme="minorHAnsi"/>
          <w:color w:val="000000" w:themeColor="text1"/>
          <w:sz w:val="24"/>
          <w:szCs w:val="24"/>
        </w:rPr>
        <w:t>personal portfolios</w:t>
      </w:r>
      <w:r w:rsidRPr="00B237A9">
        <w:rPr>
          <w:rFonts w:cstheme="minorHAnsi"/>
          <w:color w:val="000000" w:themeColor="text1"/>
          <w:sz w:val="24"/>
          <w:szCs w:val="24"/>
        </w:rPr>
        <w:t>.</w:t>
      </w:r>
      <w:r w:rsidR="00FE0BC4">
        <w:rPr>
          <w:rFonts w:cstheme="minorHAnsi"/>
          <w:color w:val="000000" w:themeColor="text1"/>
          <w:sz w:val="24"/>
          <w:szCs w:val="24"/>
        </w:rPr>
        <w:t xml:space="preserve"> </w:t>
      </w:r>
      <w:r w:rsidRPr="00B237A9">
        <w:rPr>
          <w:rFonts w:cstheme="minorHAnsi"/>
          <w:color w:val="000000" w:themeColor="text1"/>
          <w:sz w:val="24"/>
          <w:szCs w:val="24"/>
        </w:rPr>
        <w:t xml:space="preserve">Regardless of your goal, investing in equities </w:t>
      </w:r>
      <w:r w:rsidR="00FD6A39">
        <w:rPr>
          <w:rFonts w:cstheme="minorHAnsi"/>
          <w:color w:val="000000" w:themeColor="text1"/>
          <w:sz w:val="24"/>
          <w:szCs w:val="24"/>
        </w:rPr>
        <w:t xml:space="preserve">should always be </w:t>
      </w:r>
      <w:r w:rsidR="00597636">
        <w:rPr>
          <w:rFonts w:cstheme="minorHAnsi"/>
          <w:color w:val="000000" w:themeColor="text1"/>
          <w:sz w:val="24"/>
          <w:szCs w:val="24"/>
        </w:rPr>
        <w:t>thought of as a long-term</w:t>
      </w:r>
      <w:r w:rsidR="00D838A9">
        <w:rPr>
          <w:rFonts w:cstheme="minorHAnsi"/>
          <w:color w:val="000000" w:themeColor="text1"/>
          <w:sz w:val="24"/>
          <w:szCs w:val="24"/>
        </w:rPr>
        <w:t xml:space="preserve"> commitment</w:t>
      </w:r>
      <w:r w:rsidR="00597636">
        <w:rPr>
          <w:rFonts w:cstheme="minorHAnsi"/>
          <w:color w:val="000000" w:themeColor="text1"/>
          <w:sz w:val="24"/>
          <w:szCs w:val="24"/>
        </w:rPr>
        <w:t>.</w:t>
      </w:r>
      <w:r w:rsidR="00D838A9">
        <w:rPr>
          <w:rFonts w:cstheme="minorHAnsi"/>
          <w:color w:val="000000" w:themeColor="text1"/>
          <w:sz w:val="24"/>
          <w:szCs w:val="24"/>
        </w:rPr>
        <w:t xml:space="preserve"> </w:t>
      </w:r>
      <w:r w:rsidR="00597636">
        <w:rPr>
          <w:rFonts w:cstheme="minorHAnsi"/>
          <w:color w:val="000000" w:themeColor="text1"/>
          <w:sz w:val="24"/>
          <w:szCs w:val="24"/>
        </w:rPr>
        <w:t>Historically, equities have rewarded long term investors.  Seasoned investors understand that</w:t>
      </w:r>
      <w:r w:rsidRPr="00B237A9">
        <w:rPr>
          <w:rFonts w:cstheme="minorHAnsi"/>
          <w:color w:val="000000" w:themeColor="text1"/>
          <w:sz w:val="24"/>
          <w:szCs w:val="24"/>
        </w:rPr>
        <w:t xml:space="preserve"> </w:t>
      </w:r>
      <w:r w:rsidR="0096651D" w:rsidRPr="00B237A9">
        <w:rPr>
          <w:rFonts w:cstheme="minorHAnsi"/>
          <w:color w:val="000000" w:themeColor="text1"/>
          <w:sz w:val="24"/>
          <w:szCs w:val="24"/>
        </w:rPr>
        <w:t>“</w:t>
      </w:r>
      <w:r w:rsidR="00597636">
        <w:rPr>
          <w:rFonts w:cstheme="minorHAnsi"/>
          <w:color w:val="000000" w:themeColor="text1"/>
          <w:sz w:val="24"/>
          <w:szCs w:val="24"/>
        </w:rPr>
        <w:t>i</w:t>
      </w:r>
      <w:r w:rsidR="0096651D" w:rsidRPr="00B237A9">
        <w:rPr>
          <w:rFonts w:cstheme="minorHAnsi"/>
          <w:color w:val="000000" w:themeColor="text1"/>
          <w:sz w:val="24"/>
          <w:szCs w:val="24"/>
        </w:rPr>
        <w:t>nvesting” is more of a “</w:t>
      </w:r>
      <w:r w:rsidR="00597636">
        <w:rPr>
          <w:rFonts w:cstheme="minorHAnsi"/>
          <w:color w:val="000000" w:themeColor="text1"/>
          <w:sz w:val="24"/>
          <w:szCs w:val="24"/>
        </w:rPr>
        <w:t>long-term</w:t>
      </w:r>
      <w:r w:rsidR="0096651D" w:rsidRPr="00B237A9">
        <w:rPr>
          <w:rFonts w:cstheme="minorHAnsi"/>
          <w:color w:val="000000" w:themeColor="text1"/>
          <w:sz w:val="24"/>
          <w:szCs w:val="24"/>
        </w:rPr>
        <w:t xml:space="preserve">” activity, while “trading” is </w:t>
      </w:r>
      <w:r w:rsidR="007C41D2">
        <w:rPr>
          <w:rFonts w:cstheme="minorHAnsi"/>
          <w:color w:val="000000" w:themeColor="text1"/>
          <w:sz w:val="24"/>
          <w:szCs w:val="24"/>
        </w:rPr>
        <w:t xml:space="preserve">a </w:t>
      </w:r>
      <w:r w:rsidR="0096651D" w:rsidRPr="00B237A9">
        <w:rPr>
          <w:rFonts w:cstheme="minorHAnsi"/>
          <w:color w:val="000000" w:themeColor="text1"/>
          <w:sz w:val="24"/>
          <w:szCs w:val="24"/>
        </w:rPr>
        <w:t>more of intensive, higher risk activity.</w:t>
      </w:r>
    </w:p>
    <w:p w14:paraId="1061EE2C" w14:textId="3690B03E" w:rsidR="00DC14AE" w:rsidRDefault="00DC14AE" w:rsidP="004B6787">
      <w:pPr>
        <w:spacing w:before="240" w:after="0" w:line="240" w:lineRule="auto"/>
        <w:jc w:val="both"/>
        <w:rPr>
          <w:rFonts w:cstheme="minorHAnsi"/>
          <w:color w:val="000000" w:themeColor="text1"/>
          <w:sz w:val="24"/>
          <w:szCs w:val="24"/>
        </w:rPr>
      </w:pPr>
      <w:r>
        <w:rPr>
          <w:rFonts w:cstheme="minorHAnsi"/>
          <w:color w:val="000000" w:themeColor="text1"/>
          <w:sz w:val="24"/>
          <w:szCs w:val="24"/>
        </w:rPr>
        <w:t>Having a l</w:t>
      </w:r>
      <w:r w:rsidR="001C4BD9" w:rsidRPr="00B237A9">
        <w:rPr>
          <w:rFonts w:cstheme="minorHAnsi"/>
          <w:color w:val="000000" w:themeColor="text1"/>
          <w:sz w:val="24"/>
          <w:szCs w:val="24"/>
        </w:rPr>
        <w:t>ong-term</w:t>
      </w:r>
      <w:r w:rsidR="00E107E6" w:rsidRPr="00B237A9">
        <w:rPr>
          <w:rFonts w:cstheme="minorHAnsi"/>
          <w:color w:val="000000" w:themeColor="text1"/>
          <w:sz w:val="24"/>
          <w:szCs w:val="24"/>
        </w:rPr>
        <w:t xml:space="preserve"> </w:t>
      </w:r>
      <w:r w:rsidR="00E74C8A" w:rsidRPr="00B237A9">
        <w:rPr>
          <w:rFonts w:cstheme="minorHAnsi"/>
          <w:color w:val="000000" w:themeColor="text1"/>
          <w:sz w:val="24"/>
          <w:szCs w:val="24"/>
        </w:rPr>
        <w:t xml:space="preserve">mindset </w:t>
      </w:r>
      <w:r w:rsidR="00E107E6" w:rsidRPr="00B237A9">
        <w:rPr>
          <w:rFonts w:cstheme="minorHAnsi"/>
          <w:color w:val="000000" w:themeColor="text1"/>
          <w:sz w:val="24"/>
          <w:szCs w:val="24"/>
        </w:rPr>
        <w:t xml:space="preserve">helps </w:t>
      </w:r>
      <w:r w:rsidR="00597636">
        <w:rPr>
          <w:rFonts w:cstheme="minorHAnsi"/>
          <w:color w:val="000000" w:themeColor="text1"/>
          <w:sz w:val="24"/>
          <w:szCs w:val="24"/>
        </w:rPr>
        <w:t xml:space="preserve">experienced investors handle </w:t>
      </w:r>
      <w:r w:rsidR="00E107E6" w:rsidRPr="00B237A9">
        <w:rPr>
          <w:rFonts w:cstheme="minorHAnsi"/>
          <w:color w:val="000000" w:themeColor="text1"/>
          <w:sz w:val="24"/>
          <w:szCs w:val="24"/>
        </w:rPr>
        <w:t xml:space="preserve">the stress of </w:t>
      </w:r>
      <w:r w:rsidR="00597636">
        <w:rPr>
          <w:rFonts w:cstheme="minorHAnsi"/>
          <w:color w:val="000000" w:themeColor="text1"/>
          <w:sz w:val="24"/>
          <w:szCs w:val="24"/>
        </w:rPr>
        <w:t>a</w:t>
      </w:r>
      <w:r w:rsidR="00D72809">
        <w:rPr>
          <w:rFonts w:cstheme="minorHAnsi"/>
          <w:color w:val="000000" w:themeColor="text1"/>
          <w:sz w:val="24"/>
          <w:szCs w:val="24"/>
        </w:rPr>
        <w:t>n</w:t>
      </w:r>
      <w:r w:rsidR="00597636">
        <w:rPr>
          <w:rFonts w:cstheme="minorHAnsi"/>
          <w:color w:val="000000" w:themeColor="text1"/>
          <w:sz w:val="24"/>
          <w:szCs w:val="24"/>
        </w:rPr>
        <w:t xml:space="preserve"> </w:t>
      </w:r>
      <w:r w:rsidR="00D72809">
        <w:rPr>
          <w:rFonts w:cstheme="minorHAnsi"/>
          <w:color w:val="000000" w:themeColor="text1"/>
          <w:sz w:val="24"/>
          <w:szCs w:val="24"/>
        </w:rPr>
        <w:t>unpredictable</w:t>
      </w:r>
      <w:r w:rsidR="00E107E6" w:rsidRPr="00B237A9">
        <w:rPr>
          <w:rFonts w:cstheme="minorHAnsi"/>
          <w:color w:val="000000" w:themeColor="text1"/>
          <w:sz w:val="24"/>
          <w:szCs w:val="24"/>
        </w:rPr>
        <w:t xml:space="preserve"> market’s ups and downs. </w:t>
      </w:r>
      <w:r w:rsidR="00597636">
        <w:rPr>
          <w:rFonts w:cstheme="minorHAnsi"/>
          <w:color w:val="000000" w:themeColor="text1"/>
          <w:sz w:val="24"/>
          <w:szCs w:val="24"/>
        </w:rPr>
        <w:t>In today’s highly</w:t>
      </w:r>
      <w:r w:rsidR="00E107E6" w:rsidRPr="00B237A9">
        <w:rPr>
          <w:rFonts w:cstheme="minorHAnsi"/>
          <w:color w:val="000000" w:themeColor="text1"/>
          <w:sz w:val="24"/>
          <w:szCs w:val="24"/>
        </w:rPr>
        <w:t xml:space="preserve"> volatile market</w:t>
      </w:r>
      <w:r w:rsidR="00D72809">
        <w:rPr>
          <w:rFonts w:cstheme="minorHAnsi"/>
          <w:color w:val="000000" w:themeColor="text1"/>
          <w:sz w:val="24"/>
          <w:szCs w:val="24"/>
        </w:rPr>
        <w:t>, investors</w:t>
      </w:r>
      <w:r w:rsidR="00E107E6" w:rsidRPr="00B237A9">
        <w:rPr>
          <w:rFonts w:cstheme="minorHAnsi"/>
          <w:color w:val="000000" w:themeColor="text1"/>
          <w:sz w:val="24"/>
          <w:szCs w:val="24"/>
        </w:rPr>
        <w:t xml:space="preserve"> who have a long-term mindset and are tuning out </w:t>
      </w:r>
      <w:r w:rsidR="00D72809">
        <w:rPr>
          <w:rFonts w:cstheme="minorHAnsi"/>
          <w:color w:val="000000" w:themeColor="text1"/>
          <w:sz w:val="24"/>
          <w:szCs w:val="24"/>
        </w:rPr>
        <w:t>or not being affected by the nightly</w:t>
      </w:r>
      <w:r w:rsidR="00E107E6" w:rsidRPr="00B237A9">
        <w:rPr>
          <w:rFonts w:cstheme="minorHAnsi"/>
          <w:color w:val="000000" w:themeColor="text1"/>
          <w:sz w:val="24"/>
          <w:szCs w:val="24"/>
        </w:rPr>
        <w:t xml:space="preserve"> news</w:t>
      </w:r>
      <w:r w:rsidR="00953239" w:rsidRPr="00B237A9">
        <w:rPr>
          <w:rFonts w:cstheme="minorHAnsi"/>
          <w:color w:val="000000" w:themeColor="text1"/>
          <w:sz w:val="24"/>
          <w:szCs w:val="24"/>
        </w:rPr>
        <w:t>,</w:t>
      </w:r>
      <w:r w:rsidR="001C4BD9" w:rsidRPr="00B237A9">
        <w:rPr>
          <w:rFonts w:cstheme="minorHAnsi"/>
          <w:color w:val="000000" w:themeColor="text1"/>
          <w:sz w:val="24"/>
          <w:szCs w:val="24"/>
        </w:rPr>
        <w:t xml:space="preserve"> </w:t>
      </w:r>
      <w:r w:rsidR="00D72809">
        <w:rPr>
          <w:rFonts w:cstheme="minorHAnsi"/>
          <w:color w:val="000000" w:themeColor="text1"/>
          <w:sz w:val="24"/>
          <w:szCs w:val="24"/>
        </w:rPr>
        <w:t xml:space="preserve">endure </w:t>
      </w:r>
      <w:r w:rsidR="00953239" w:rsidRPr="00B237A9">
        <w:rPr>
          <w:rFonts w:cstheme="minorHAnsi"/>
          <w:color w:val="000000" w:themeColor="text1"/>
          <w:sz w:val="24"/>
          <w:szCs w:val="24"/>
        </w:rPr>
        <w:t xml:space="preserve">much less stress and anxiety than </w:t>
      </w:r>
      <w:r w:rsidR="00D72809">
        <w:rPr>
          <w:rFonts w:cstheme="minorHAnsi"/>
          <w:color w:val="000000" w:themeColor="text1"/>
          <w:sz w:val="24"/>
          <w:szCs w:val="24"/>
        </w:rPr>
        <w:t xml:space="preserve">investors </w:t>
      </w:r>
      <w:r w:rsidR="00953239" w:rsidRPr="00B237A9">
        <w:rPr>
          <w:rFonts w:cstheme="minorHAnsi"/>
          <w:color w:val="000000" w:themeColor="text1"/>
          <w:sz w:val="24"/>
          <w:szCs w:val="24"/>
        </w:rPr>
        <w:t>with a short-term approach</w:t>
      </w:r>
      <w:r w:rsidR="00E74C8A" w:rsidRPr="00B237A9">
        <w:rPr>
          <w:rFonts w:cstheme="minorHAnsi"/>
          <w:color w:val="000000" w:themeColor="text1"/>
          <w:sz w:val="24"/>
          <w:szCs w:val="24"/>
        </w:rPr>
        <w:t xml:space="preserve"> to their investments.</w:t>
      </w:r>
      <w:r w:rsidR="0002010E" w:rsidRPr="00B237A9">
        <w:rPr>
          <w:rFonts w:cstheme="minorHAnsi"/>
          <w:color w:val="000000" w:themeColor="text1"/>
          <w:sz w:val="24"/>
          <w:szCs w:val="24"/>
        </w:rPr>
        <w:t xml:space="preserve"> Investing for the long-term means </w:t>
      </w:r>
      <w:r w:rsidR="00D72809">
        <w:rPr>
          <w:rFonts w:cstheme="minorHAnsi"/>
          <w:color w:val="000000" w:themeColor="text1"/>
          <w:sz w:val="24"/>
          <w:szCs w:val="24"/>
        </w:rPr>
        <w:t>understanding that</w:t>
      </w:r>
      <w:r w:rsidR="0002010E" w:rsidRPr="00B237A9">
        <w:rPr>
          <w:rFonts w:cstheme="minorHAnsi"/>
          <w:color w:val="000000" w:themeColor="text1"/>
          <w:sz w:val="24"/>
          <w:szCs w:val="24"/>
        </w:rPr>
        <w:t xml:space="preserve"> market turbulence</w:t>
      </w:r>
      <w:r w:rsidR="00D72809">
        <w:rPr>
          <w:rFonts w:cstheme="minorHAnsi"/>
          <w:color w:val="000000" w:themeColor="text1"/>
          <w:sz w:val="24"/>
          <w:szCs w:val="24"/>
        </w:rPr>
        <w:t xml:space="preserve"> is normal.  Not reacting to </w:t>
      </w:r>
      <w:r w:rsidR="0002010E" w:rsidRPr="00B237A9">
        <w:rPr>
          <w:rFonts w:cstheme="minorHAnsi"/>
          <w:color w:val="000000" w:themeColor="text1"/>
          <w:sz w:val="24"/>
          <w:szCs w:val="24"/>
        </w:rPr>
        <w:t>media magnification</w:t>
      </w:r>
      <w:r w:rsidR="00D72809">
        <w:rPr>
          <w:rFonts w:cstheme="minorHAnsi"/>
          <w:color w:val="000000" w:themeColor="text1"/>
          <w:sz w:val="24"/>
          <w:szCs w:val="24"/>
        </w:rPr>
        <w:t xml:space="preserve"> </w:t>
      </w:r>
      <w:r w:rsidR="0071420A">
        <w:rPr>
          <w:rFonts w:cstheme="minorHAnsi"/>
          <w:color w:val="000000" w:themeColor="text1"/>
          <w:sz w:val="24"/>
          <w:szCs w:val="24"/>
        </w:rPr>
        <w:t xml:space="preserve">can </w:t>
      </w:r>
      <w:r w:rsidR="00D72809">
        <w:rPr>
          <w:rFonts w:cstheme="minorHAnsi"/>
          <w:color w:val="000000" w:themeColor="text1"/>
          <w:sz w:val="24"/>
          <w:szCs w:val="24"/>
        </w:rPr>
        <w:t xml:space="preserve">help you maintain </w:t>
      </w:r>
      <w:r w:rsidR="0002010E" w:rsidRPr="00B237A9">
        <w:rPr>
          <w:rFonts w:cstheme="minorHAnsi"/>
          <w:color w:val="000000" w:themeColor="text1"/>
          <w:sz w:val="24"/>
          <w:szCs w:val="24"/>
        </w:rPr>
        <w:t>a laser-like focus on your personal financial goals.</w:t>
      </w:r>
      <w:r w:rsidR="0071420A">
        <w:rPr>
          <w:rFonts w:cstheme="minorHAnsi"/>
          <w:color w:val="000000" w:themeColor="text1"/>
          <w:sz w:val="24"/>
          <w:szCs w:val="24"/>
        </w:rPr>
        <w:t xml:space="preserve"> </w:t>
      </w:r>
    </w:p>
    <w:p w14:paraId="7142EEAB" w14:textId="448A801F" w:rsidR="0002010E" w:rsidRPr="00B237A9" w:rsidRDefault="0002010E" w:rsidP="004B6787">
      <w:pPr>
        <w:spacing w:before="240" w:after="0" w:line="240" w:lineRule="auto"/>
        <w:jc w:val="both"/>
        <w:rPr>
          <w:rFonts w:cstheme="minorHAnsi"/>
          <w:color w:val="000000" w:themeColor="text1"/>
          <w:sz w:val="24"/>
          <w:szCs w:val="24"/>
        </w:rPr>
      </w:pPr>
      <w:r>
        <w:rPr>
          <w:rFonts w:cstheme="minorHAnsi"/>
          <w:color w:val="000000" w:themeColor="text1"/>
          <w:sz w:val="24"/>
          <w:szCs w:val="24"/>
        </w:rPr>
        <w:t xml:space="preserve">As the iconic long-term investor Warren Buffet said, “Nobody buys a farm based on whether </w:t>
      </w:r>
      <w:r>
        <w:rPr>
          <w:rFonts w:cstheme="minorHAnsi"/>
          <w:color w:val="000000" w:themeColor="text1"/>
          <w:sz w:val="24"/>
          <w:szCs w:val="24"/>
        </w:rPr>
        <w:lastRenderedPageBreak/>
        <w:t>they think it is going to rain the next year. They buy it because they think it is a good investment over 10 or 20 years.”</w:t>
      </w:r>
    </w:p>
    <w:p w14:paraId="108FCFC5" w14:textId="3C1D3ACC" w:rsidR="0048680E" w:rsidRPr="00D64C9B" w:rsidRDefault="0048680E" w:rsidP="00A93B36">
      <w:pPr>
        <w:pStyle w:val="ListParagraph"/>
        <w:numPr>
          <w:ilvl w:val="0"/>
          <w:numId w:val="4"/>
        </w:numPr>
        <w:spacing w:before="240" w:after="0" w:line="240" w:lineRule="auto"/>
        <w:ind w:left="360"/>
        <w:rPr>
          <w:rFonts w:ascii="Cambria" w:hAnsi="Cambria" w:cstheme="minorHAnsi"/>
          <w:b/>
          <w:bCs/>
          <w:color w:val="002060"/>
          <w:sz w:val="32"/>
          <w:szCs w:val="32"/>
        </w:rPr>
      </w:pPr>
      <w:r w:rsidRPr="00D64C9B">
        <w:rPr>
          <w:rFonts w:ascii="Cambria" w:hAnsi="Cambria" w:cstheme="minorHAnsi"/>
          <w:b/>
          <w:bCs/>
          <w:color w:val="002060"/>
          <w:sz w:val="32"/>
          <w:szCs w:val="32"/>
        </w:rPr>
        <w:t xml:space="preserve">Have a </w:t>
      </w:r>
      <w:r w:rsidR="00261217">
        <w:rPr>
          <w:rFonts w:ascii="Cambria" w:hAnsi="Cambria" w:cstheme="minorHAnsi"/>
          <w:b/>
          <w:bCs/>
          <w:color w:val="002060"/>
          <w:sz w:val="32"/>
          <w:szCs w:val="32"/>
        </w:rPr>
        <w:t xml:space="preserve">personal </w:t>
      </w:r>
      <w:r w:rsidRPr="00D64C9B">
        <w:rPr>
          <w:rFonts w:ascii="Cambria" w:hAnsi="Cambria" w:cstheme="minorHAnsi"/>
          <w:b/>
          <w:bCs/>
          <w:color w:val="002060"/>
          <w:sz w:val="32"/>
          <w:szCs w:val="32"/>
        </w:rPr>
        <w:t>budget.</w:t>
      </w:r>
    </w:p>
    <w:p w14:paraId="571FB841" w14:textId="1B9144E4" w:rsidR="00E74C8A" w:rsidRPr="00B237A9" w:rsidRDefault="00E74C8A" w:rsidP="004B6787">
      <w:pPr>
        <w:spacing w:before="240" w:after="0" w:line="240" w:lineRule="auto"/>
        <w:jc w:val="both"/>
        <w:rPr>
          <w:rFonts w:cstheme="minorHAnsi"/>
          <w:color w:val="000000" w:themeColor="text1"/>
          <w:sz w:val="24"/>
          <w:szCs w:val="24"/>
        </w:rPr>
      </w:pPr>
      <w:r w:rsidRPr="00B237A9">
        <w:rPr>
          <w:rFonts w:cstheme="minorHAnsi"/>
          <w:color w:val="000000" w:themeColor="text1"/>
          <w:sz w:val="24"/>
          <w:szCs w:val="24"/>
        </w:rPr>
        <w:t>M</w:t>
      </w:r>
      <w:r w:rsidR="00261217">
        <w:rPr>
          <w:rFonts w:cstheme="minorHAnsi"/>
          <w:color w:val="000000" w:themeColor="text1"/>
          <w:sz w:val="24"/>
          <w:szCs w:val="24"/>
        </w:rPr>
        <w:t>any</w:t>
      </w:r>
      <w:r w:rsidRPr="00B237A9">
        <w:rPr>
          <w:rFonts w:cstheme="minorHAnsi"/>
          <w:color w:val="000000" w:themeColor="text1"/>
          <w:sz w:val="24"/>
          <w:szCs w:val="24"/>
        </w:rPr>
        <w:t xml:space="preserve"> </w:t>
      </w:r>
      <w:r w:rsidR="00261217">
        <w:rPr>
          <w:rFonts w:cstheme="minorHAnsi"/>
          <w:color w:val="000000" w:themeColor="text1"/>
          <w:sz w:val="24"/>
          <w:szCs w:val="24"/>
        </w:rPr>
        <w:t>successful savers were first introduced to</w:t>
      </w:r>
      <w:r w:rsidR="00195FF3">
        <w:rPr>
          <w:rFonts w:cstheme="minorHAnsi"/>
          <w:color w:val="000000" w:themeColor="text1"/>
          <w:sz w:val="24"/>
          <w:szCs w:val="24"/>
        </w:rPr>
        <w:t xml:space="preserve"> this concept</w:t>
      </w:r>
      <w:r w:rsidRPr="00B237A9">
        <w:rPr>
          <w:rFonts w:cstheme="minorHAnsi"/>
          <w:color w:val="000000" w:themeColor="text1"/>
          <w:sz w:val="24"/>
          <w:szCs w:val="24"/>
        </w:rPr>
        <w:t xml:space="preserve"> </w:t>
      </w:r>
      <w:r w:rsidR="00261217">
        <w:rPr>
          <w:rFonts w:cstheme="minorHAnsi"/>
          <w:color w:val="000000" w:themeColor="text1"/>
          <w:sz w:val="24"/>
          <w:szCs w:val="24"/>
        </w:rPr>
        <w:t>when</w:t>
      </w:r>
      <w:r w:rsidRPr="00B237A9">
        <w:rPr>
          <w:rFonts w:cstheme="minorHAnsi"/>
          <w:color w:val="000000" w:themeColor="text1"/>
          <w:sz w:val="24"/>
          <w:szCs w:val="24"/>
        </w:rPr>
        <w:t xml:space="preserve"> </w:t>
      </w:r>
      <w:r w:rsidR="00064857">
        <w:rPr>
          <w:rFonts w:cstheme="minorHAnsi"/>
          <w:color w:val="000000" w:themeColor="text1"/>
          <w:sz w:val="24"/>
          <w:szCs w:val="24"/>
        </w:rPr>
        <w:t>they</w:t>
      </w:r>
      <w:r w:rsidRPr="00B237A9">
        <w:rPr>
          <w:rFonts w:cstheme="minorHAnsi"/>
          <w:color w:val="000000" w:themeColor="text1"/>
          <w:sz w:val="24"/>
          <w:szCs w:val="24"/>
        </w:rPr>
        <w:t xml:space="preserve"> were given </w:t>
      </w:r>
      <w:r w:rsidR="00064857">
        <w:rPr>
          <w:rFonts w:cstheme="minorHAnsi"/>
          <w:color w:val="000000" w:themeColor="text1"/>
          <w:sz w:val="24"/>
          <w:szCs w:val="24"/>
        </w:rPr>
        <w:t>their</w:t>
      </w:r>
      <w:r w:rsidRPr="00B237A9">
        <w:rPr>
          <w:rFonts w:cstheme="minorHAnsi"/>
          <w:color w:val="000000" w:themeColor="text1"/>
          <w:sz w:val="24"/>
          <w:szCs w:val="24"/>
        </w:rPr>
        <w:t xml:space="preserve"> first dollar of allowance. While this may seem </w:t>
      </w:r>
      <w:r w:rsidR="00261217">
        <w:rPr>
          <w:rFonts w:cstheme="minorHAnsi"/>
          <w:color w:val="000000" w:themeColor="text1"/>
          <w:sz w:val="24"/>
          <w:szCs w:val="24"/>
        </w:rPr>
        <w:t xml:space="preserve">obvious and </w:t>
      </w:r>
      <w:r w:rsidRPr="00B237A9">
        <w:rPr>
          <w:rFonts w:cstheme="minorHAnsi"/>
          <w:color w:val="000000" w:themeColor="text1"/>
          <w:sz w:val="24"/>
          <w:szCs w:val="24"/>
        </w:rPr>
        <w:t xml:space="preserve">rudimentary, this is one of the </w:t>
      </w:r>
      <w:r w:rsidR="00261217">
        <w:rPr>
          <w:rFonts w:cstheme="minorHAnsi"/>
          <w:color w:val="000000" w:themeColor="text1"/>
          <w:sz w:val="24"/>
          <w:szCs w:val="24"/>
        </w:rPr>
        <w:t xml:space="preserve">financial </w:t>
      </w:r>
      <w:r w:rsidRPr="00B237A9">
        <w:rPr>
          <w:rFonts w:cstheme="minorHAnsi"/>
          <w:color w:val="000000" w:themeColor="text1"/>
          <w:sz w:val="24"/>
          <w:szCs w:val="24"/>
        </w:rPr>
        <w:t xml:space="preserve">principles that is most often forgotten or not followed. How many </w:t>
      </w:r>
      <w:r w:rsidR="0002010E">
        <w:rPr>
          <w:rFonts w:cstheme="minorHAnsi"/>
          <w:color w:val="000000" w:themeColor="text1"/>
          <w:sz w:val="24"/>
          <w:szCs w:val="24"/>
        </w:rPr>
        <w:t xml:space="preserve">hopeful savers </w:t>
      </w:r>
      <w:r w:rsidRPr="00B237A9">
        <w:rPr>
          <w:rFonts w:cstheme="minorHAnsi"/>
          <w:color w:val="000000" w:themeColor="text1"/>
          <w:sz w:val="24"/>
          <w:szCs w:val="24"/>
        </w:rPr>
        <w:t xml:space="preserve">have devised a budget at the beginning of the year </w:t>
      </w:r>
      <w:r w:rsidR="00261217">
        <w:rPr>
          <w:rFonts w:cstheme="minorHAnsi"/>
          <w:color w:val="000000" w:themeColor="text1"/>
          <w:sz w:val="24"/>
          <w:szCs w:val="24"/>
        </w:rPr>
        <w:t>only to see it fall</w:t>
      </w:r>
      <w:r w:rsidRPr="00B237A9">
        <w:rPr>
          <w:rFonts w:cstheme="minorHAnsi"/>
          <w:color w:val="000000" w:themeColor="text1"/>
          <w:sz w:val="24"/>
          <w:szCs w:val="24"/>
        </w:rPr>
        <w:t xml:space="preserve"> by the wayside before the first quarter </w:t>
      </w:r>
      <w:r w:rsidR="00261217">
        <w:rPr>
          <w:rFonts w:cstheme="minorHAnsi"/>
          <w:color w:val="000000" w:themeColor="text1"/>
          <w:sz w:val="24"/>
          <w:szCs w:val="24"/>
        </w:rPr>
        <w:t xml:space="preserve">of the year </w:t>
      </w:r>
      <w:r w:rsidRPr="00B237A9">
        <w:rPr>
          <w:rFonts w:cstheme="minorHAnsi"/>
          <w:color w:val="000000" w:themeColor="text1"/>
          <w:sz w:val="24"/>
          <w:szCs w:val="24"/>
        </w:rPr>
        <w:t>even end</w:t>
      </w:r>
      <w:r w:rsidR="0002010E">
        <w:rPr>
          <w:rFonts w:cstheme="minorHAnsi"/>
          <w:color w:val="000000" w:themeColor="text1"/>
          <w:sz w:val="24"/>
          <w:szCs w:val="24"/>
        </w:rPr>
        <w:t>ed</w:t>
      </w:r>
      <w:r w:rsidRPr="00B237A9">
        <w:rPr>
          <w:rFonts w:cstheme="minorHAnsi"/>
          <w:color w:val="000000" w:themeColor="text1"/>
          <w:sz w:val="24"/>
          <w:szCs w:val="24"/>
        </w:rPr>
        <w:t xml:space="preserve">? </w:t>
      </w:r>
    </w:p>
    <w:p w14:paraId="679AF91B" w14:textId="0670A6F2" w:rsidR="003A6086" w:rsidRPr="00B237A9" w:rsidRDefault="005C519F" w:rsidP="004B6787">
      <w:pPr>
        <w:spacing w:before="240" w:after="0" w:line="240" w:lineRule="auto"/>
        <w:jc w:val="both"/>
        <w:rPr>
          <w:rFonts w:cstheme="minorHAnsi"/>
          <w:color w:val="000000" w:themeColor="text1"/>
          <w:sz w:val="24"/>
          <w:szCs w:val="24"/>
        </w:rPr>
      </w:pPr>
      <w:r>
        <w:rPr>
          <w:rFonts w:cstheme="minorHAnsi"/>
          <w:noProof/>
          <w:color w:val="000000" w:themeColor="text1"/>
          <w:sz w:val="24"/>
          <w:szCs w:val="24"/>
        </w:rPr>
        <w:drawing>
          <wp:anchor distT="91440" distB="91440" distL="114300" distR="114300" simplePos="0" relativeHeight="251675648" behindDoc="0" locked="0" layoutInCell="1" allowOverlap="1" wp14:anchorId="01DE80F7" wp14:editId="5A64143C">
            <wp:simplePos x="0" y="0"/>
            <wp:positionH relativeFrom="margin">
              <wp:posOffset>3434080</wp:posOffset>
            </wp:positionH>
            <wp:positionV relativeFrom="paragraph">
              <wp:posOffset>1181922</wp:posOffset>
            </wp:positionV>
            <wp:extent cx="2962275" cy="12693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217">
        <w:rPr>
          <w:rFonts w:cstheme="minorHAnsi"/>
          <w:color w:val="000000" w:themeColor="text1"/>
          <w:sz w:val="24"/>
          <w:szCs w:val="24"/>
        </w:rPr>
        <w:t>Devising and following</w:t>
      </w:r>
      <w:r w:rsidR="00D91AD7" w:rsidRPr="00B237A9">
        <w:rPr>
          <w:rFonts w:cstheme="minorHAnsi"/>
          <w:color w:val="000000" w:themeColor="text1"/>
          <w:sz w:val="24"/>
          <w:szCs w:val="24"/>
        </w:rPr>
        <w:t xml:space="preserve"> a spending plan that accounts for current and future income and expenses seems easy, right?</w:t>
      </w:r>
      <w:r w:rsidR="00261217">
        <w:rPr>
          <w:rFonts w:cstheme="minorHAnsi"/>
          <w:color w:val="000000" w:themeColor="text1"/>
          <w:sz w:val="24"/>
          <w:szCs w:val="24"/>
        </w:rPr>
        <w:t xml:space="preserve"> Perhaps not.</w:t>
      </w:r>
      <w:r w:rsidR="00D91AD7" w:rsidRPr="00B237A9">
        <w:rPr>
          <w:rFonts w:cstheme="minorHAnsi"/>
          <w:color w:val="000000" w:themeColor="text1"/>
          <w:sz w:val="24"/>
          <w:szCs w:val="24"/>
        </w:rPr>
        <w:t xml:space="preserve"> In a recent study conducted by The Penny Hoarder, over 55% of Americans don’t use a budget to manage their money. In this same study, it was also discovered that 56% don’t know how much money they spend each month. </w:t>
      </w:r>
    </w:p>
    <w:p w14:paraId="02EE9B3C" w14:textId="3B674DB0" w:rsidR="005C519F" w:rsidRDefault="00DB7C20" w:rsidP="004B6787">
      <w:pPr>
        <w:jc w:val="both"/>
        <w:rPr>
          <w:rFonts w:cstheme="minorHAnsi"/>
          <w:color w:val="000000" w:themeColor="text1"/>
          <w:sz w:val="24"/>
          <w:szCs w:val="24"/>
        </w:rPr>
      </w:pPr>
      <w:r w:rsidRPr="00B237A9">
        <w:rPr>
          <w:rFonts w:cstheme="minorHAnsi"/>
          <w:color w:val="000000" w:themeColor="text1"/>
          <w:sz w:val="24"/>
          <w:szCs w:val="24"/>
        </w:rPr>
        <w:br/>
      </w:r>
      <w:r w:rsidR="00433E69" w:rsidRPr="00B237A9">
        <w:rPr>
          <w:rFonts w:cstheme="minorHAnsi"/>
          <w:color w:val="000000" w:themeColor="text1"/>
          <w:sz w:val="24"/>
          <w:szCs w:val="24"/>
        </w:rPr>
        <w:t xml:space="preserve">Keeping a budget </w:t>
      </w:r>
      <w:r w:rsidR="00D803B4" w:rsidRPr="00B237A9">
        <w:rPr>
          <w:rFonts w:cstheme="minorHAnsi"/>
          <w:color w:val="000000" w:themeColor="text1"/>
          <w:sz w:val="24"/>
          <w:szCs w:val="24"/>
        </w:rPr>
        <w:t xml:space="preserve">takes the guesswork out of spending and saving. It </w:t>
      </w:r>
      <w:r w:rsidR="00433E69" w:rsidRPr="00B237A9">
        <w:rPr>
          <w:rFonts w:cstheme="minorHAnsi"/>
          <w:color w:val="000000" w:themeColor="text1"/>
          <w:sz w:val="24"/>
          <w:szCs w:val="24"/>
        </w:rPr>
        <w:t>will help you</w:t>
      </w:r>
      <w:r w:rsidR="00832F34" w:rsidRPr="00B237A9">
        <w:rPr>
          <w:rFonts w:cstheme="minorHAnsi"/>
          <w:color w:val="000000" w:themeColor="text1"/>
          <w:sz w:val="24"/>
          <w:szCs w:val="24"/>
        </w:rPr>
        <w:t xml:space="preserve"> plan for future purchases, determine what you need to put aside to reach savings goals, and what money you need to allocate toward daily living expenses. </w:t>
      </w:r>
    </w:p>
    <w:p w14:paraId="66C5B1E2" w14:textId="051C3F98" w:rsidR="00767A13" w:rsidRPr="00B237A9" w:rsidRDefault="00A93B36" w:rsidP="004B6787">
      <w:pPr>
        <w:jc w:val="both"/>
        <w:rPr>
          <w:rFonts w:cstheme="minorHAnsi"/>
          <w:color w:val="000000" w:themeColor="text1"/>
          <w:sz w:val="24"/>
          <w:szCs w:val="24"/>
        </w:rPr>
      </w:pPr>
      <w:r>
        <w:rPr>
          <w:rFonts w:cstheme="minorHAnsi"/>
          <w:noProof/>
          <w:color w:val="000000" w:themeColor="text1"/>
          <w:sz w:val="24"/>
          <w:szCs w:val="24"/>
        </w:rPr>
        <w:drawing>
          <wp:anchor distT="0" distB="0" distL="114300" distR="114300" simplePos="0" relativeHeight="251676672" behindDoc="0" locked="0" layoutInCell="1" allowOverlap="1" wp14:anchorId="6D9CB9BD" wp14:editId="009D7E2B">
            <wp:simplePos x="0" y="0"/>
            <wp:positionH relativeFrom="margin">
              <wp:posOffset>45720</wp:posOffset>
            </wp:positionH>
            <wp:positionV relativeFrom="paragraph">
              <wp:posOffset>1928085</wp:posOffset>
            </wp:positionV>
            <wp:extent cx="6527800" cy="1425575"/>
            <wp:effectExtent l="0" t="0" r="635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780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217">
        <w:rPr>
          <w:rFonts w:cstheme="minorHAnsi"/>
          <w:color w:val="000000" w:themeColor="text1"/>
          <w:sz w:val="24"/>
          <w:szCs w:val="24"/>
        </w:rPr>
        <w:t>Do you h</w:t>
      </w:r>
      <w:r w:rsidR="00832F34" w:rsidRPr="00B237A9">
        <w:rPr>
          <w:rFonts w:cstheme="minorHAnsi"/>
          <w:color w:val="000000" w:themeColor="text1"/>
          <w:sz w:val="24"/>
          <w:szCs w:val="24"/>
        </w:rPr>
        <w:t xml:space="preserve">ave a </w:t>
      </w:r>
      <w:r w:rsidR="00261217">
        <w:rPr>
          <w:rFonts w:cstheme="minorHAnsi"/>
          <w:color w:val="000000" w:themeColor="text1"/>
          <w:sz w:val="24"/>
          <w:szCs w:val="24"/>
        </w:rPr>
        <w:t>vacation or event</w:t>
      </w:r>
      <w:r w:rsidR="00832F34" w:rsidRPr="00B237A9">
        <w:rPr>
          <w:rFonts w:cstheme="minorHAnsi"/>
          <w:color w:val="000000" w:themeColor="text1"/>
          <w:sz w:val="24"/>
          <w:szCs w:val="24"/>
        </w:rPr>
        <w:t xml:space="preserve"> you need to plan for in </w:t>
      </w:r>
      <w:r w:rsidR="00261217">
        <w:rPr>
          <w:rFonts w:cstheme="minorHAnsi"/>
          <w:color w:val="000000" w:themeColor="text1"/>
          <w:sz w:val="24"/>
          <w:szCs w:val="24"/>
        </w:rPr>
        <w:t xml:space="preserve">the next </w:t>
      </w:r>
      <w:r w:rsidR="00832F34" w:rsidRPr="00B237A9">
        <w:rPr>
          <w:rFonts w:cstheme="minorHAnsi"/>
          <w:color w:val="000000" w:themeColor="text1"/>
          <w:sz w:val="24"/>
          <w:szCs w:val="24"/>
        </w:rPr>
        <w:t xml:space="preserve">12 months? Having a </w:t>
      </w:r>
      <w:r w:rsidR="00261217">
        <w:rPr>
          <w:rFonts w:cstheme="minorHAnsi"/>
          <w:color w:val="000000" w:themeColor="text1"/>
          <w:sz w:val="24"/>
          <w:szCs w:val="24"/>
        </w:rPr>
        <w:t xml:space="preserve">personal </w:t>
      </w:r>
      <w:r w:rsidR="00832F34" w:rsidRPr="00B237A9">
        <w:rPr>
          <w:rFonts w:cstheme="minorHAnsi"/>
          <w:color w:val="000000" w:themeColor="text1"/>
          <w:sz w:val="24"/>
          <w:szCs w:val="24"/>
        </w:rPr>
        <w:t>budget will help you</w:t>
      </w:r>
      <w:r w:rsidR="0002010E">
        <w:rPr>
          <w:rFonts w:cstheme="minorHAnsi"/>
          <w:color w:val="000000" w:themeColor="text1"/>
          <w:sz w:val="24"/>
          <w:szCs w:val="24"/>
        </w:rPr>
        <w:t xml:space="preserve"> determine how much and at what frequency you’ll need to put </w:t>
      </w:r>
      <w:r w:rsidR="005C519F">
        <w:rPr>
          <w:rFonts w:cstheme="minorHAnsi"/>
          <w:color w:val="000000" w:themeColor="text1"/>
          <w:sz w:val="24"/>
          <w:szCs w:val="24"/>
        </w:rPr>
        <w:t>funds aside</w:t>
      </w:r>
      <w:r w:rsidR="0002010E">
        <w:rPr>
          <w:rFonts w:cstheme="minorHAnsi"/>
          <w:color w:val="000000" w:themeColor="text1"/>
          <w:sz w:val="24"/>
          <w:szCs w:val="24"/>
        </w:rPr>
        <w:t xml:space="preserve"> for </w:t>
      </w:r>
      <w:r w:rsidR="00832F34" w:rsidRPr="00B237A9">
        <w:rPr>
          <w:rFonts w:cstheme="minorHAnsi"/>
          <w:color w:val="000000" w:themeColor="text1"/>
          <w:sz w:val="24"/>
          <w:szCs w:val="24"/>
        </w:rPr>
        <w:t>that trip</w:t>
      </w:r>
      <w:r w:rsidR="005C519F">
        <w:rPr>
          <w:rFonts w:cstheme="minorHAnsi"/>
          <w:color w:val="000000" w:themeColor="text1"/>
          <w:sz w:val="24"/>
          <w:szCs w:val="24"/>
        </w:rPr>
        <w:t xml:space="preserve"> or event</w:t>
      </w:r>
      <w:r w:rsidR="0002010E">
        <w:rPr>
          <w:rFonts w:cstheme="minorHAnsi"/>
          <w:color w:val="000000" w:themeColor="text1"/>
          <w:sz w:val="24"/>
          <w:szCs w:val="24"/>
        </w:rPr>
        <w:t xml:space="preserve">. Seeing these </w:t>
      </w:r>
      <w:r w:rsidR="00B21840">
        <w:rPr>
          <w:rFonts w:cstheme="minorHAnsi"/>
          <w:color w:val="000000" w:themeColor="text1"/>
          <w:sz w:val="24"/>
          <w:szCs w:val="24"/>
        </w:rPr>
        <w:t>figures</w:t>
      </w:r>
      <w:r w:rsidR="0002010E">
        <w:rPr>
          <w:rFonts w:cstheme="minorHAnsi"/>
          <w:color w:val="000000" w:themeColor="text1"/>
          <w:sz w:val="24"/>
          <w:szCs w:val="24"/>
        </w:rPr>
        <w:t xml:space="preserve"> i</w:t>
      </w:r>
      <w:r w:rsidR="00B21840">
        <w:rPr>
          <w:rFonts w:cstheme="minorHAnsi"/>
          <w:color w:val="000000" w:themeColor="text1"/>
          <w:sz w:val="24"/>
          <w:szCs w:val="24"/>
        </w:rPr>
        <w:t>n</w:t>
      </w:r>
      <w:r w:rsidR="0002010E">
        <w:rPr>
          <w:rFonts w:cstheme="minorHAnsi"/>
          <w:color w:val="000000" w:themeColor="text1"/>
          <w:sz w:val="24"/>
          <w:szCs w:val="24"/>
        </w:rPr>
        <w:t xml:space="preserve"> a tangible way </w:t>
      </w:r>
      <w:r w:rsidR="005C519F">
        <w:rPr>
          <w:rFonts w:cstheme="minorHAnsi"/>
          <w:color w:val="000000" w:themeColor="text1"/>
          <w:sz w:val="24"/>
          <w:szCs w:val="24"/>
        </w:rPr>
        <w:t xml:space="preserve">can </w:t>
      </w:r>
      <w:r w:rsidR="00832F34" w:rsidRPr="00B237A9">
        <w:rPr>
          <w:rFonts w:cstheme="minorHAnsi"/>
          <w:color w:val="000000" w:themeColor="text1"/>
          <w:sz w:val="24"/>
          <w:szCs w:val="24"/>
        </w:rPr>
        <w:t>help mak</w:t>
      </w:r>
      <w:r w:rsidR="00B21840">
        <w:rPr>
          <w:rFonts w:cstheme="minorHAnsi"/>
          <w:color w:val="000000" w:themeColor="text1"/>
          <w:sz w:val="24"/>
          <w:szCs w:val="24"/>
        </w:rPr>
        <w:t>e</w:t>
      </w:r>
      <w:r w:rsidR="00832F34" w:rsidRPr="00B237A9">
        <w:rPr>
          <w:rFonts w:cstheme="minorHAnsi"/>
          <w:color w:val="000000" w:themeColor="text1"/>
          <w:sz w:val="24"/>
          <w:szCs w:val="24"/>
        </w:rPr>
        <w:t xml:space="preserve"> the </w:t>
      </w:r>
      <w:r w:rsidR="00832F34" w:rsidRPr="00B237A9">
        <w:rPr>
          <w:rFonts w:cstheme="minorHAnsi"/>
          <w:color w:val="000000" w:themeColor="text1"/>
          <w:sz w:val="24"/>
          <w:szCs w:val="24"/>
        </w:rPr>
        <w:t xml:space="preserve">decision whether or not to buy </w:t>
      </w:r>
      <w:r w:rsidR="005C519F" w:rsidRPr="00B237A9">
        <w:rPr>
          <w:rFonts w:cstheme="minorHAnsi"/>
          <w:color w:val="000000" w:themeColor="text1"/>
          <w:sz w:val="24"/>
          <w:szCs w:val="24"/>
        </w:rPr>
        <w:t>that unnecessary</w:t>
      </w:r>
      <w:r w:rsidR="00832F34" w:rsidRPr="00B237A9">
        <w:rPr>
          <w:rFonts w:cstheme="minorHAnsi"/>
          <w:color w:val="000000" w:themeColor="text1"/>
          <w:sz w:val="24"/>
          <w:szCs w:val="24"/>
        </w:rPr>
        <w:t xml:space="preserve"> but certainly shiny new pair of </w:t>
      </w:r>
      <w:r w:rsidR="005C519F">
        <w:rPr>
          <w:rFonts w:cstheme="minorHAnsi"/>
          <w:color w:val="000000" w:themeColor="text1"/>
          <w:sz w:val="24"/>
          <w:szCs w:val="24"/>
        </w:rPr>
        <w:t>shoes or impulse item</w:t>
      </w:r>
      <w:r w:rsidR="00064857">
        <w:rPr>
          <w:rFonts w:cstheme="minorHAnsi"/>
          <w:color w:val="000000" w:themeColor="text1"/>
          <w:sz w:val="24"/>
          <w:szCs w:val="24"/>
        </w:rPr>
        <w:t xml:space="preserve"> easier</w:t>
      </w:r>
      <w:r w:rsidR="005C519F">
        <w:rPr>
          <w:rFonts w:cstheme="minorHAnsi"/>
          <w:color w:val="000000" w:themeColor="text1"/>
          <w:sz w:val="24"/>
          <w:szCs w:val="24"/>
        </w:rPr>
        <w:t>.  In creating your</w:t>
      </w:r>
      <w:r w:rsidR="003A1C39" w:rsidRPr="00B237A9">
        <w:rPr>
          <w:rFonts w:cstheme="minorHAnsi"/>
          <w:color w:val="000000" w:themeColor="text1"/>
          <w:sz w:val="24"/>
          <w:szCs w:val="24"/>
        </w:rPr>
        <w:t xml:space="preserve"> budget, you may discover many adverse spending habits that you didn’t even know you had! </w:t>
      </w:r>
    </w:p>
    <w:p w14:paraId="393CABE3" w14:textId="022C9CB0" w:rsidR="003A6086" w:rsidRPr="00B237A9" w:rsidRDefault="00767A13" w:rsidP="004B6787">
      <w:pPr>
        <w:jc w:val="both"/>
        <w:rPr>
          <w:rFonts w:cstheme="minorHAnsi"/>
          <w:color w:val="000000" w:themeColor="text1"/>
          <w:sz w:val="24"/>
          <w:szCs w:val="24"/>
        </w:rPr>
      </w:pPr>
      <w:r w:rsidRPr="00B237A9">
        <w:rPr>
          <w:rFonts w:cstheme="minorHAnsi"/>
          <w:color w:val="000000" w:themeColor="text1"/>
          <w:sz w:val="24"/>
          <w:szCs w:val="24"/>
        </w:rPr>
        <w:t xml:space="preserve">A budget will also help keep you from spending money that you don’t have. </w:t>
      </w:r>
      <w:r w:rsidR="00F52B92" w:rsidRPr="00B237A9">
        <w:rPr>
          <w:rFonts w:cstheme="minorHAnsi"/>
          <w:color w:val="000000" w:themeColor="text1"/>
          <w:sz w:val="24"/>
          <w:szCs w:val="24"/>
        </w:rPr>
        <w:t xml:space="preserve">Which ties into our third tip, </w:t>
      </w:r>
      <w:r w:rsidR="005C519F">
        <w:rPr>
          <w:rFonts w:cstheme="minorHAnsi"/>
          <w:color w:val="000000" w:themeColor="text1"/>
          <w:sz w:val="24"/>
          <w:szCs w:val="24"/>
        </w:rPr>
        <w:t>only using debt wisely</w:t>
      </w:r>
      <w:r w:rsidR="00F52B92" w:rsidRPr="00B237A9">
        <w:rPr>
          <w:rFonts w:cstheme="minorHAnsi"/>
          <w:color w:val="000000" w:themeColor="text1"/>
          <w:sz w:val="24"/>
          <w:szCs w:val="24"/>
        </w:rPr>
        <w:t>.</w:t>
      </w:r>
    </w:p>
    <w:p w14:paraId="237FFFC0" w14:textId="57DED036" w:rsidR="00F52B92" w:rsidRPr="002D283F" w:rsidRDefault="00DC14AE" w:rsidP="004B6787">
      <w:pPr>
        <w:pStyle w:val="ListParagraph"/>
        <w:numPr>
          <w:ilvl w:val="0"/>
          <w:numId w:val="4"/>
        </w:numPr>
        <w:spacing w:before="240" w:after="0" w:line="240" w:lineRule="auto"/>
        <w:ind w:left="360"/>
        <w:jc w:val="both"/>
        <w:rPr>
          <w:rFonts w:ascii="Cambria" w:hAnsi="Cambria" w:cstheme="minorHAnsi"/>
          <w:b/>
          <w:bCs/>
          <w:color w:val="002060"/>
          <w:sz w:val="32"/>
          <w:szCs w:val="32"/>
        </w:rPr>
      </w:pPr>
      <w:r>
        <w:rPr>
          <w:rFonts w:ascii="Cambria" w:hAnsi="Cambria" w:cstheme="minorHAnsi"/>
          <w:b/>
          <w:bCs/>
          <w:color w:val="002060"/>
          <w:sz w:val="32"/>
          <w:szCs w:val="32"/>
        </w:rPr>
        <w:t>U</w:t>
      </w:r>
      <w:r w:rsidR="005C519F">
        <w:rPr>
          <w:rFonts w:ascii="Cambria" w:hAnsi="Cambria" w:cstheme="minorHAnsi"/>
          <w:b/>
          <w:bCs/>
          <w:color w:val="002060"/>
          <w:sz w:val="32"/>
          <w:szCs w:val="32"/>
        </w:rPr>
        <w:t xml:space="preserve">se </w:t>
      </w:r>
      <w:r w:rsidRPr="00A93B36">
        <w:rPr>
          <w:rFonts w:ascii="Cambria" w:hAnsi="Cambria" w:cstheme="minorHAnsi"/>
          <w:b/>
          <w:bCs/>
          <w:color w:val="002060"/>
          <w:sz w:val="32"/>
          <w:szCs w:val="32"/>
        </w:rPr>
        <w:t>personal</w:t>
      </w:r>
      <w:r>
        <w:rPr>
          <w:rFonts w:ascii="Cambria" w:hAnsi="Cambria" w:cstheme="minorHAnsi"/>
          <w:b/>
          <w:bCs/>
          <w:color w:val="002060"/>
          <w:sz w:val="32"/>
          <w:szCs w:val="32"/>
        </w:rPr>
        <w:t xml:space="preserve"> </w:t>
      </w:r>
      <w:r w:rsidR="005C519F">
        <w:rPr>
          <w:rFonts w:ascii="Cambria" w:hAnsi="Cambria" w:cstheme="minorHAnsi"/>
          <w:b/>
          <w:bCs/>
          <w:color w:val="002060"/>
          <w:sz w:val="32"/>
          <w:szCs w:val="32"/>
        </w:rPr>
        <w:t>debt wisely</w:t>
      </w:r>
      <w:r w:rsidR="00F52B92" w:rsidRPr="002D283F">
        <w:rPr>
          <w:rFonts w:ascii="Cambria" w:hAnsi="Cambria" w:cstheme="minorHAnsi"/>
          <w:b/>
          <w:bCs/>
          <w:color w:val="002060"/>
          <w:sz w:val="32"/>
          <w:szCs w:val="32"/>
        </w:rPr>
        <w:t>.</w:t>
      </w:r>
    </w:p>
    <w:p w14:paraId="39EFFAA6" w14:textId="104DFDD2" w:rsidR="00F52B92" w:rsidRPr="00B237A9" w:rsidRDefault="00F52B92" w:rsidP="004B6787">
      <w:pPr>
        <w:spacing w:before="240" w:after="0" w:line="240" w:lineRule="auto"/>
        <w:jc w:val="both"/>
        <w:rPr>
          <w:rFonts w:cstheme="minorHAnsi"/>
          <w:color w:val="000000" w:themeColor="text1"/>
          <w:sz w:val="24"/>
          <w:szCs w:val="24"/>
        </w:rPr>
      </w:pPr>
      <w:r w:rsidRPr="00B237A9">
        <w:rPr>
          <w:rFonts w:cstheme="minorHAnsi"/>
          <w:color w:val="000000" w:themeColor="text1"/>
          <w:sz w:val="24"/>
          <w:szCs w:val="24"/>
        </w:rPr>
        <w:t xml:space="preserve">Now more than ever, </w:t>
      </w:r>
      <w:r w:rsidR="00DC14AE" w:rsidRPr="00B237A9">
        <w:rPr>
          <w:rFonts w:cstheme="minorHAnsi"/>
          <w:color w:val="000000" w:themeColor="text1"/>
          <w:sz w:val="24"/>
          <w:szCs w:val="24"/>
        </w:rPr>
        <w:t>it’s</w:t>
      </w:r>
      <w:r w:rsidRPr="00B237A9">
        <w:rPr>
          <w:rFonts w:cstheme="minorHAnsi"/>
          <w:color w:val="000000" w:themeColor="text1"/>
          <w:sz w:val="24"/>
          <w:szCs w:val="24"/>
        </w:rPr>
        <w:t xml:space="preserve"> very easy to spend imaginary money with the click of a button or swipe of a card. It used to be </w:t>
      </w:r>
      <w:r w:rsidR="004A3D7B">
        <w:rPr>
          <w:rFonts w:cstheme="minorHAnsi"/>
          <w:color w:val="000000" w:themeColor="text1"/>
          <w:sz w:val="24"/>
          <w:szCs w:val="24"/>
        </w:rPr>
        <w:t>easy with</w:t>
      </w:r>
      <w:r w:rsidRPr="00B237A9">
        <w:rPr>
          <w:rFonts w:cstheme="minorHAnsi"/>
          <w:color w:val="000000" w:themeColor="text1"/>
          <w:sz w:val="24"/>
          <w:szCs w:val="24"/>
        </w:rPr>
        <w:t xml:space="preserve"> checks, but now with credit cards an</w:t>
      </w:r>
      <w:r w:rsidR="00C53516" w:rsidRPr="00B237A9">
        <w:rPr>
          <w:rFonts w:cstheme="minorHAnsi"/>
          <w:color w:val="000000" w:themeColor="text1"/>
          <w:sz w:val="24"/>
          <w:szCs w:val="24"/>
        </w:rPr>
        <w:t>d</w:t>
      </w:r>
      <w:r w:rsidRPr="00B237A9">
        <w:rPr>
          <w:rFonts w:cstheme="minorHAnsi"/>
          <w:color w:val="000000" w:themeColor="text1"/>
          <w:sz w:val="24"/>
          <w:szCs w:val="24"/>
        </w:rPr>
        <w:t xml:space="preserve"> a multitude of digital wallets like Venmo or Applepay, it can take only seconds to </w:t>
      </w:r>
      <w:r w:rsidR="00DC14AE" w:rsidRPr="00B237A9">
        <w:rPr>
          <w:rFonts w:cstheme="minorHAnsi"/>
          <w:color w:val="000000" w:themeColor="text1"/>
          <w:sz w:val="24"/>
          <w:szCs w:val="24"/>
        </w:rPr>
        <w:t>rack</w:t>
      </w:r>
      <w:r w:rsidRPr="00B237A9">
        <w:rPr>
          <w:rFonts w:cstheme="minorHAnsi"/>
          <w:color w:val="000000" w:themeColor="text1"/>
          <w:sz w:val="24"/>
          <w:szCs w:val="24"/>
        </w:rPr>
        <w:t xml:space="preserve"> up thousands of dollars of unnecessary debt. </w:t>
      </w:r>
    </w:p>
    <w:p w14:paraId="688DB5B0" w14:textId="1847AE0E" w:rsidR="00C26B60" w:rsidRPr="00B237A9" w:rsidRDefault="00F52B92" w:rsidP="004B6787">
      <w:pPr>
        <w:spacing w:before="240" w:after="0" w:line="240" w:lineRule="auto"/>
        <w:jc w:val="both"/>
        <w:rPr>
          <w:rFonts w:cstheme="minorHAnsi"/>
          <w:color w:val="000000" w:themeColor="text1"/>
          <w:sz w:val="24"/>
          <w:szCs w:val="24"/>
        </w:rPr>
      </w:pPr>
      <w:r w:rsidRPr="00B237A9">
        <w:rPr>
          <w:rFonts w:cstheme="minorHAnsi"/>
          <w:color w:val="000000" w:themeColor="text1"/>
          <w:sz w:val="24"/>
          <w:szCs w:val="24"/>
        </w:rPr>
        <w:t>While</w:t>
      </w:r>
      <w:r w:rsidR="005C519F">
        <w:rPr>
          <w:rFonts w:cstheme="minorHAnsi"/>
          <w:color w:val="000000" w:themeColor="text1"/>
          <w:sz w:val="24"/>
          <w:szCs w:val="24"/>
        </w:rPr>
        <w:t xml:space="preserve"> some debt can be necessary</w:t>
      </w:r>
      <w:r w:rsidR="00C26B60">
        <w:rPr>
          <w:rFonts w:cstheme="minorHAnsi"/>
          <w:color w:val="000000" w:themeColor="text1"/>
          <w:sz w:val="24"/>
          <w:szCs w:val="24"/>
        </w:rPr>
        <w:t xml:space="preserve"> and even provide some beneficial tax advantages, like </w:t>
      </w:r>
      <w:r w:rsidRPr="00B237A9">
        <w:rPr>
          <w:rFonts w:cstheme="minorHAnsi"/>
          <w:color w:val="000000" w:themeColor="text1"/>
          <w:sz w:val="24"/>
          <w:szCs w:val="24"/>
        </w:rPr>
        <w:t>a mortgage (of course, with a reasonable mortgage interest rate)</w:t>
      </w:r>
      <w:r w:rsidR="00064857">
        <w:rPr>
          <w:rFonts w:cstheme="minorHAnsi"/>
          <w:color w:val="000000" w:themeColor="text1"/>
          <w:sz w:val="24"/>
          <w:szCs w:val="24"/>
        </w:rPr>
        <w:t>,</w:t>
      </w:r>
      <w:r w:rsidR="00393AE8" w:rsidRPr="00B237A9">
        <w:rPr>
          <w:rFonts w:cstheme="minorHAnsi"/>
          <w:color w:val="000000" w:themeColor="text1"/>
          <w:sz w:val="24"/>
          <w:szCs w:val="24"/>
        </w:rPr>
        <w:t xml:space="preserve"> possessing other </w:t>
      </w:r>
      <w:r w:rsidR="00C26B60">
        <w:rPr>
          <w:rFonts w:cstheme="minorHAnsi"/>
          <w:color w:val="000000" w:themeColor="text1"/>
          <w:sz w:val="24"/>
          <w:szCs w:val="24"/>
        </w:rPr>
        <w:t>types of</w:t>
      </w:r>
      <w:r w:rsidR="00DB7C20" w:rsidRPr="00B237A9">
        <w:rPr>
          <w:rFonts w:cstheme="minorHAnsi"/>
          <w:color w:val="000000" w:themeColor="text1"/>
          <w:sz w:val="24"/>
          <w:szCs w:val="24"/>
        </w:rPr>
        <w:t xml:space="preserve"> </w:t>
      </w:r>
      <w:r w:rsidR="00393AE8" w:rsidRPr="00B237A9">
        <w:rPr>
          <w:rFonts w:cstheme="minorHAnsi"/>
          <w:color w:val="000000" w:themeColor="text1"/>
          <w:sz w:val="24"/>
          <w:szCs w:val="24"/>
        </w:rPr>
        <w:t xml:space="preserve">debt or </w:t>
      </w:r>
      <w:r w:rsidR="00064857">
        <w:rPr>
          <w:rFonts w:cstheme="minorHAnsi"/>
          <w:color w:val="000000" w:themeColor="text1"/>
          <w:sz w:val="24"/>
          <w:szCs w:val="24"/>
        </w:rPr>
        <w:t>taking</w:t>
      </w:r>
      <w:r w:rsidR="00C26B60">
        <w:rPr>
          <w:rFonts w:cstheme="minorHAnsi"/>
          <w:color w:val="000000" w:themeColor="text1"/>
          <w:sz w:val="24"/>
          <w:szCs w:val="24"/>
        </w:rPr>
        <w:t xml:space="preserve"> </w:t>
      </w:r>
      <w:r w:rsidR="00393AE8" w:rsidRPr="00B237A9">
        <w:rPr>
          <w:rFonts w:cstheme="minorHAnsi"/>
          <w:color w:val="000000" w:themeColor="text1"/>
          <w:sz w:val="24"/>
          <w:szCs w:val="24"/>
        </w:rPr>
        <w:t xml:space="preserve">loans with higher interest rates can be one of the quickest ways to slow down or even stall your </w:t>
      </w:r>
      <w:r w:rsidR="00DB7C20" w:rsidRPr="00B237A9">
        <w:rPr>
          <w:rFonts w:cstheme="minorHAnsi"/>
          <w:color w:val="000000" w:themeColor="text1"/>
          <w:sz w:val="24"/>
          <w:szCs w:val="24"/>
        </w:rPr>
        <w:t xml:space="preserve">forward progress toward your </w:t>
      </w:r>
      <w:r w:rsidR="00393AE8" w:rsidRPr="00B237A9">
        <w:rPr>
          <w:rFonts w:cstheme="minorHAnsi"/>
          <w:color w:val="000000" w:themeColor="text1"/>
          <w:sz w:val="24"/>
          <w:szCs w:val="24"/>
        </w:rPr>
        <w:t xml:space="preserve">financial goals. </w:t>
      </w:r>
      <w:r w:rsidR="00064857">
        <w:rPr>
          <w:rFonts w:cstheme="minorHAnsi"/>
          <w:color w:val="000000" w:themeColor="text1"/>
          <w:sz w:val="24"/>
          <w:szCs w:val="24"/>
        </w:rPr>
        <w:t>Avoiding</w:t>
      </w:r>
      <w:r w:rsidR="00C26B60">
        <w:rPr>
          <w:rFonts w:cstheme="minorHAnsi"/>
          <w:color w:val="000000" w:themeColor="text1"/>
          <w:sz w:val="24"/>
          <w:szCs w:val="24"/>
        </w:rPr>
        <w:t xml:space="preserve"> any unnecessary or </w:t>
      </w:r>
      <w:r w:rsidR="00C26B60">
        <w:rPr>
          <w:rFonts w:cstheme="minorHAnsi"/>
          <w:color w:val="000000" w:themeColor="text1"/>
          <w:sz w:val="24"/>
          <w:szCs w:val="24"/>
        </w:rPr>
        <w:lastRenderedPageBreak/>
        <w:t xml:space="preserve">non-essential debt is critical for </w:t>
      </w:r>
      <w:r w:rsidR="00064857">
        <w:rPr>
          <w:rFonts w:cstheme="minorHAnsi"/>
          <w:color w:val="000000" w:themeColor="text1"/>
          <w:sz w:val="24"/>
          <w:szCs w:val="24"/>
        </w:rPr>
        <w:t>preventing</w:t>
      </w:r>
      <w:r w:rsidR="00C26B60">
        <w:rPr>
          <w:rFonts w:cstheme="minorHAnsi"/>
          <w:color w:val="000000" w:themeColor="text1"/>
          <w:sz w:val="24"/>
          <w:szCs w:val="24"/>
        </w:rPr>
        <w:t xml:space="preserve"> financial headaches that immediate gratification of even the best item cannot solve.</w:t>
      </w:r>
    </w:p>
    <w:p w14:paraId="7F670432" w14:textId="29C1EE18" w:rsidR="003A6086" w:rsidRPr="00D64C9B" w:rsidRDefault="004F343F" w:rsidP="00A93B36">
      <w:pPr>
        <w:pStyle w:val="ListParagraph"/>
        <w:numPr>
          <w:ilvl w:val="0"/>
          <w:numId w:val="4"/>
        </w:numPr>
        <w:spacing w:before="240" w:after="0" w:line="240" w:lineRule="auto"/>
        <w:ind w:left="360"/>
        <w:rPr>
          <w:rFonts w:ascii="Cambria" w:hAnsi="Cambria" w:cstheme="minorHAnsi"/>
          <w:b/>
          <w:bCs/>
          <w:color w:val="002060"/>
          <w:sz w:val="32"/>
          <w:szCs w:val="32"/>
        </w:rPr>
      </w:pPr>
      <w:r>
        <w:rPr>
          <w:rFonts w:ascii="Cambria" w:hAnsi="Cambria" w:cstheme="minorHAnsi"/>
          <w:b/>
          <w:bCs/>
          <w:color w:val="002060"/>
          <w:sz w:val="32"/>
          <w:szCs w:val="32"/>
        </w:rPr>
        <w:t>Try to maintain</w:t>
      </w:r>
      <w:r w:rsidR="0048680E" w:rsidRPr="00D64C9B">
        <w:rPr>
          <w:rFonts w:ascii="Cambria" w:hAnsi="Cambria" w:cstheme="minorHAnsi"/>
          <w:b/>
          <w:bCs/>
          <w:color w:val="002060"/>
          <w:sz w:val="32"/>
          <w:szCs w:val="32"/>
        </w:rPr>
        <w:t xml:space="preserve"> a three- to </w:t>
      </w:r>
      <w:r w:rsidR="00634D0F">
        <w:rPr>
          <w:rFonts w:ascii="Cambria" w:hAnsi="Cambria" w:cstheme="minorHAnsi"/>
          <w:b/>
          <w:bCs/>
          <w:color w:val="002060"/>
          <w:sz w:val="32"/>
          <w:szCs w:val="32"/>
        </w:rPr>
        <w:t>six</w:t>
      </w:r>
      <w:r w:rsidR="0048680E" w:rsidRPr="00D64C9B">
        <w:rPr>
          <w:rFonts w:ascii="Cambria" w:hAnsi="Cambria" w:cstheme="minorHAnsi"/>
          <w:b/>
          <w:bCs/>
          <w:color w:val="002060"/>
          <w:sz w:val="32"/>
          <w:szCs w:val="32"/>
        </w:rPr>
        <w:t>-month</w:t>
      </w:r>
      <w:r w:rsidR="008A09C5" w:rsidRPr="00D64C9B">
        <w:rPr>
          <w:rFonts w:ascii="Cambria" w:hAnsi="Cambria" w:cstheme="minorHAnsi"/>
          <w:b/>
          <w:bCs/>
          <w:color w:val="002060"/>
          <w:sz w:val="32"/>
          <w:szCs w:val="32"/>
        </w:rPr>
        <w:t xml:space="preserve"> </w:t>
      </w:r>
      <w:r w:rsidR="0048680E" w:rsidRPr="00D64C9B">
        <w:rPr>
          <w:rFonts w:ascii="Cambria" w:hAnsi="Cambria" w:cstheme="minorHAnsi"/>
          <w:b/>
          <w:bCs/>
          <w:color w:val="002060"/>
          <w:sz w:val="32"/>
          <w:szCs w:val="32"/>
        </w:rPr>
        <w:t>emergency fund.</w:t>
      </w:r>
    </w:p>
    <w:p w14:paraId="5D3DB9DC" w14:textId="4F02D6AF" w:rsidR="001D6661" w:rsidRPr="00B237A9" w:rsidRDefault="00FF0D23" w:rsidP="004B6787">
      <w:pPr>
        <w:spacing w:before="240" w:after="0" w:line="240" w:lineRule="auto"/>
        <w:jc w:val="both"/>
        <w:rPr>
          <w:rFonts w:cstheme="minorHAnsi"/>
          <w:color w:val="000000" w:themeColor="text1"/>
          <w:sz w:val="24"/>
          <w:szCs w:val="24"/>
        </w:rPr>
      </w:pPr>
      <w:r>
        <w:rPr>
          <w:rFonts w:cstheme="minorHAnsi"/>
          <w:color w:val="000000" w:themeColor="text1"/>
          <w:sz w:val="24"/>
          <w:szCs w:val="24"/>
        </w:rPr>
        <w:t>While i</w:t>
      </w:r>
      <w:r w:rsidR="001D6661" w:rsidRPr="00B237A9">
        <w:rPr>
          <w:rFonts w:cstheme="minorHAnsi"/>
          <w:color w:val="000000" w:themeColor="text1"/>
          <w:sz w:val="24"/>
          <w:szCs w:val="24"/>
        </w:rPr>
        <w:t>ncome,</w:t>
      </w:r>
      <w:r w:rsidR="00DC14AE">
        <w:rPr>
          <w:rFonts w:cstheme="minorHAnsi"/>
          <w:color w:val="000000" w:themeColor="text1"/>
          <w:sz w:val="24"/>
          <w:szCs w:val="24"/>
        </w:rPr>
        <w:t xml:space="preserve"> </w:t>
      </w:r>
      <w:r w:rsidR="001D6661" w:rsidRPr="00B237A9">
        <w:rPr>
          <w:rFonts w:cstheme="minorHAnsi"/>
          <w:color w:val="000000" w:themeColor="text1"/>
          <w:sz w:val="24"/>
          <w:szCs w:val="24"/>
        </w:rPr>
        <w:t>necessary</w:t>
      </w:r>
      <w:r w:rsidR="00DC14AE">
        <w:rPr>
          <w:rFonts w:cstheme="minorHAnsi"/>
          <w:color w:val="000000" w:themeColor="text1"/>
          <w:sz w:val="24"/>
          <w:szCs w:val="24"/>
        </w:rPr>
        <w:t xml:space="preserve"> </w:t>
      </w:r>
      <w:r>
        <w:rPr>
          <w:rFonts w:cstheme="minorHAnsi"/>
          <w:color w:val="000000" w:themeColor="text1"/>
          <w:sz w:val="24"/>
          <w:szCs w:val="24"/>
        </w:rPr>
        <w:t xml:space="preserve">monthly </w:t>
      </w:r>
      <w:r w:rsidRPr="00B237A9">
        <w:rPr>
          <w:rFonts w:cstheme="minorHAnsi"/>
          <w:color w:val="000000" w:themeColor="text1"/>
          <w:sz w:val="24"/>
          <w:szCs w:val="24"/>
        </w:rPr>
        <w:t>expenditures</w:t>
      </w:r>
      <w:r w:rsidR="001D6661" w:rsidRPr="00B237A9">
        <w:rPr>
          <w:rFonts w:cstheme="minorHAnsi"/>
          <w:color w:val="000000" w:themeColor="text1"/>
          <w:sz w:val="24"/>
          <w:szCs w:val="24"/>
        </w:rPr>
        <w:t xml:space="preserve">, </w:t>
      </w:r>
      <w:r w:rsidR="00F30AE6" w:rsidRPr="00B237A9">
        <w:rPr>
          <w:rFonts w:cstheme="minorHAnsi"/>
          <w:color w:val="000000" w:themeColor="text1"/>
          <w:sz w:val="24"/>
          <w:szCs w:val="24"/>
        </w:rPr>
        <w:t>dependents,</w:t>
      </w:r>
      <w:r w:rsidR="001D6661" w:rsidRPr="00B237A9">
        <w:rPr>
          <w:rFonts w:cstheme="minorHAnsi"/>
          <w:color w:val="000000" w:themeColor="text1"/>
          <w:sz w:val="24"/>
          <w:szCs w:val="24"/>
        </w:rPr>
        <w:t xml:space="preserve"> and </w:t>
      </w:r>
      <w:r w:rsidR="004C2722" w:rsidRPr="00B237A9">
        <w:rPr>
          <w:rFonts w:cstheme="minorHAnsi"/>
          <w:color w:val="000000" w:themeColor="text1"/>
          <w:sz w:val="24"/>
          <w:szCs w:val="24"/>
        </w:rPr>
        <w:t>lifestyles</w:t>
      </w:r>
      <w:r w:rsidR="00DC14AE">
        <w:rPr>
          <w:rFonts w:cstheme="minorHAnsi"/>
          <w:color w:val="000000" w:themeColor="text1"/>
          <w:sz w:val="24"/>
          <w:szCs w:val="24"/>
        </w:rPr>
        <w:t xml:space="preserve"> can differ</w:t>
      </w:r>
      <w:r>
        <w:rPr>
          <w:rFonts w:cstheme="minorHAnsi"/>
          <w:color w:val="000000" w:themeColor="text1"/>
          <w:sz w:val="24"/>
          <w:szCs w:val="24"/>
        </w:rPr>
        <w:t>, a</w:t>
      </w:r>
      <w:r w:rsidR="001D6661" w:rsidRPr="00B237A9">
        <w:rPr>
          <w:rFonts w:cstheme="minorHAnsi"/>
          <w:color w:val="000000" w:themeColor="text1"/>
          <w:sz w:val="24"/>
          <w:szCs w:val="24"/>
        </w:rPr>
        <w:t xml:space="preserve"> good </w:t>
      </w:r>
      <w:r>
        <w:rPr>
          <w:rFonts w:cstheme="minorHAnsi"/>
          <w:color w:val="000000" w:themeColor="text1"/>
          <w:sz w:val="24"/>
          <w:szCs w:val="24"/>
        </w:rPr>
        <w:t xml:space="preserve">strategy </w:t>
      </w:r>
      <w:r w:rsidR="00F90C61" w:rsidRPr="00B237A9">
        <w:rPr>
          <w:rFonts w:cstheme="minorHAnsi"/>
          <w:color w:val="000000" w:themeColor="text1"/>
          <w:sz w:val="24"/>
          <w:szCs w:val="24"/>
        </w:rPr>
        <w:t>for every saver</w:t>
      </w:r>
      <w:r w:rsidR="001D6661" w:rsidRPr="00B237A9">
        <w:rPr>
          <w:rFonts w:cstheme="minorHAnsi"/>
          <w:color w:val="000000" w:themeColor="text1"/>
          <w:sz w:val="24"/>
          <w:szCs w:val="24"/>
        </w:rPr>
        <w:t xml:space="preserve"> is to </w:t>
      </w:r>
      <w:r>
        <w:rPr>
          <w:rFonts w:cstheme="minorHAnsi"/>
          <w:color w:val="000000" w:themeColor="text1"/>
          <w:sz w:val="24"/>
          <w:szCs w:val="24"/>
        </w:rPr>
        <w:t xml:space="preserve">aim for </w:t>
      </w:r>
      <w:r w:rsidR="001D6661" w:rsidRPr="00B237A9">
        <w:rPr>
          <w:rFonts w:cstheme="minorHAnsi"/>
          <w:color w:val="000000" w:themeColor="text1"/>
          <w:sz w:val="24"/>
          <w:szCs w:val="24"/>
        </w:rPr>
        <w:t>hav</w:t>
      </w:r>
      <w:r>
        <w:rPr>
          <w:rFonts w:cstheme="minorHAnsi"/>
          <w:color w:val="000000" w:themeColor="text1"/>
          <w:sz w:val="24"/>
          <w:szCs w:val="24"/>
        </w:rPr>
        <w:t>ing</w:t>
      </w:r>
      <w:r w:rsidR="001D6661" w:rsidRPr="00B237A9">
        <w:rPr>
          <w:rFonts w:cstheme="minorHAnsi"/>
          <w:color w:val="000000" w:themeColor="text1"/>
          <w:sz w:val="24"/>
          <w:szCs w:val="24"/>
        </w:rPr>
        <w:t xml:space="preserve"> at least three to six </w:t>
      </w:r>
      <w:r w:rsidR="00064857" w:rsidRPr="00B237A9">
        <w:rPr>
          <w:rFonts w:cstheme="minorHAnsi"/>
          <w:color w:val="000000" w:themeColor="text1"/>
          <w:sz w:val="24"/>
          <w:szCs w:val="24"/>
        </w:rPr>
        <w:t>months</w:t>
      </w:r>
      <w:r w:rsidR="00064857">
        <w:rPr>
          <w:rFonts w:cstheme="minorHAnsi"/>
          <w:color w:val="000000" w:themeColor="text1"/>
          <w:sz w:val="24"/>
          <w:szCs w:val="24"/>
        </w:rPr>
        <w:t>’</w:t>
      </w:r>
      <w:r w:rsidR="00064857" w:rsidRPr="00B237A9">
        <w:rPr>
          <w:rFonts w:cstheme="minorHAnsi"/>
          <w:color w:val="000000" w:themeColor="text1"/>
          <w:sz w:val="24"/>
          <w:szCs w:val="24"/>
        </w:rPr>
        <w:t xml:space="preserve"> worth</w:t>
      </w:r>
      <w:r w:rsidR="001D6661" w:rsidRPr="00B237A9">
        <w:rPr>
          <w:rFonts w:cstheme="minorHAnsi"/>
          <w:color w:val="000000" w:themeColor="text1"/>
          <w:sz w:val="24"/>
          <w:szCs w:val="24"/>
        </w:rPr>
        <w:t xml:space="preserve"> of expenses </w:t>
      </w:r>
      <w:r>
        <w:rPr>
          <w:rFonts w:cstheme="minorHAnsi"/>
          <w:color w:val="000000" w:themeColor="text1"/>
          <w:sz w:val="24"/>
          <w:szCs w:val="24"/>
        </w:rPr>
        <w:t>earmarked</w:t>
      </w:r>
      <w:r w:rsidR="001D6661" w:rsidRPr="00B237A9">
        <w:rPr>
          <w:rFonts w:cstheme="minorHAnsi"/>
          <w:color w:val="000000" w:themeColor="text1"/>
          <w:sz w:val="24"/>
          <w:szCs w:val="24"/>
        </w:rPr>
        <w:t xml:space="preserve"> in case of an emergency.</w:t>
      </w:r>
    </w:p>
    <w:p w14:paraId="457F6A10" w14:textId="399EC564" w:rsidR="00F90C61" w:rsidRPr="00B237A9" w:rsidRDefault="00F90C61" w:rsidP="004B6787">
      <w:pPr>
        <w:spacing w:before="240" w:after="0" w:line="240" w:lineRule="auto"/>
        <w:jc w:val="both"/>
        <w:rPr>
          <w:rFonts w:cstheme="minorHAnsi"/>
          <w:color w:val="000000" w:themeColor="text1"/>
          <w:sz w:val="24"/>
          <w:szCs w:val="24"/>
        </w:rPr>
      </w:pPr>
      <w:r w:rsidRPr="00B237A9">
        <w:rPr>
          <w:rFonts w:cstheme="minorHAnsi"/>
          <w:color w:val="000000" w:themeColor="text1"/>
          <w:sz w:val="24"/>
          <w:szCs w:val="24"/>
        </w:rPr>
        <w:t xml:space="preserve">These funds should be dedicated to assist you </w:t>
      </w:r>
      <w:r w:rsidR="00CA6A59">
        <w:rPr>
          <w:rFonts w:cstheme="minorHAnsi"/>
          <w:color w:val="000000" w:themeColor="text1"/>
          <w:sz w:val="24"/>
          <w:szCs w:val="24"/>
        </w:rPr>
        <w:t xml:space="preserve">in the case of </w:t>
      </w:r>
      <w:r w:rsidRPr="00B237A9">
        <w:rPr>
          <w:rFonts w:cstheme="minorHAnsi"/>
          <w:color w:val="000000" w:themeColor="text1"/>
          <w:sz w:val="24"/>
          <w:szCs w:val="24"/>
        </w:rPr>
        <w:t>unplanned expenses or financial emergencies. For example, the loss of a job, unexpected home repairs, or emergency medical bills.</w:t>
      </w:r>
      <w:r w:rsidR="00634D0F" w:rsidRPr="00B237A9">
        <w:rPr>
          <w:rFonts w:cstheme="minorHAnsi"/>
          <w:color w:val="000000" w:themeColor="text1"/>
          <w:sz w:val="24"/>
          <w:szCs w:val="24"/>
        </w:rPr>
        <w:t xml:space="preserve"> You may be tempted, but </w:t>
      </w:r>
      <w:r w:rsidR="00CA6A59">
        <w:rPr>
          <w:rFonts w:cstheme="minorHAnsi"/>
          <w:color w:val="000000" w:themeColor="text1"/>
          <w:sz w:val="24"/>
          <w:szCs w:val="24"/>
        </w:rPr>
        <w:t xml:space="preserve">remember, </w:t>
      </w:r>
      <w:r w:rsidR="00634D0F" w:rsidRPr="00B237A9">
        <w:rPr>
          <w:rFonts w:cstheme="minorHAnsi"/>
          <w:color w:val="000000" w:themeColor="text1"/>
          <w:sz w:val="24"/>
          <w:szCs w:val="24"/>
        </w:rPr>
        <w:t xml:space="preserve">these funds are not </w:t>
      </w:r>
      <w:r w:rsidR="00A05124" w:rsidRPr="00B237A9">
        <w:rPr>
          <w:rFonts w:cstheme="minorHAnsi"/>
          <w:color w:val="000000" w:themeColor="text1"/>
          <w:sz w:val="24"/>
          <w:szCs w:val="24"/>
        </w:rPr>
        <w:t xml:space="preserve">for travel excursions or </w:t>
      </w:r>
      <w:r w:rsidR="004A3D7B">
        <w:rPr>
          <w:rFonts w:cstheme="minorHAnsi"/>
          <w:color w:val="000000" w:themeColor="text1"/>
          <w:sz w:val="24"/>
          <w:szCs w:val="24"/>
        </w:rPr>
        <w:t xml:space="preserve">for </w:t>
      </w:r>
      <w:r w:rsidR="00CA6A59">
        <w:rPr>
          <w:rFonts w:cstheme="minorHAnsi"/>
          <w:color w:val="000000" w:themeColor="text1"/>
          <w:sz w:val="24"/>
          <w:szCs w:val="24"/>
        </w:rPr>
        <w:t>an impulsive purchase</w:t>
      </w:r>
      <w:r w:rsidR="004A3D7B">
        <w:rPr>
          <w:rFonts w:cstheme="minorHAnsi"/>
          <w:color w:val="000000" w:themeColor="text1"/>
          <w:sz w:val="24"/>
          <w:szCs w:val="24"/>
        </w:rPr>
        <w:t>!</w:t>
      </w:r>
    </w:p>
    <w:p w14:paraId="0B8AEA9D" w14:textId="46086442" w:rsidR="00BA683B" w:rsidRPr="001D6661" w:rsidRDefault="00BA683B" w:rsidP="004B6787">
      <w:pPr>
        <w:spacing w:before="240" w:after="0" w:line="240" w:lineRule="auto"/>
        <w:jc w:val="both"/>
        <w:rPr>
          <w:rFonts w:cstheme="minorHAnsi"/>
          <w:color w:val="000000" w:themeColor="text1"/>
          <w:sz w:val="24"/>
          <w:szCs w:val="24"/>
        </w:rPr>
      </w:pPr>
      <w:r w:rsidRPr="00B237A9">
        <w:rPr>
          <w:rFonts w:cstheme="minorHAnsi"/>
          <w:color w:val="000000" w:themeColor="text1"/>
          <w:sz w:val="24"/>
          <w:szCs w:val="24"/>
        </w:rPr>
        <w:t>Setting aside an allotted percentage of your paycheck each month into this emergency fund or</w:t>
      </w:r>
      <w:r w:rsidR="00634D0F" w:rsidRPr="00B237A9">
        <w:rPr>
          <w:rFonts w:cstheme="minorHAnsi"/>
          <w:color w:val="000000" w:themeColor="text1"/>
          <w:sz w:val="24"/>
          <w:szCs w:val="24"/>
        </w:rPr>
        <w:t xml:space="preserve"> if you </w:t>
      </w:r>
      <w:r w:rsidR="00A928F3">
        <w:rPr>
          <w:rFonts w:cstheme="minorHAnsi"/>
          <w:color w:val="000000" w:themeColor="text1"/>
          <w:sz w:val="24"/>
          <w:szCs w:val="24"/>
        </w:rPr>
        <w:t>received</w:t>
      </w:r>
      <w:r w:rsidR="00634D0F" w:rsidRPr="00B237A9">
        <w:rPr>
          <w:rFonts w:cstheme="minorHAnsi"/>
          <w:color w:val="000000" w:themeColor="text1"/>
          <w:sz w:val="24"/>
          <w:szCs w:val="24"/>
        </w:rPr>
        <w:t xml:space="preserve"> one, setting aside a portion of your tax refund, can help you maximize your emergency funds in an efficient and calculated manner.</w:t>
      </w:r>
    </w:p>
    <w:p w14:paraId="7493E670" w14:textId="2E2F0C34" w:rsidR="008A09C5" w:rsidRDefault="00CA6A59" w:rsidP="00A93B36">
      <w:pPr>
        <w:pStyle w:val="ListParagraph"/>
        <w:numPr>
          <w:ilvl w:val="0"/>
          <w:numId w:val="4"/>
        </w:numPr>
        <w:spacing w:before="240" w:after="0" w:line="240" w:lineRule="auto"/>
        <w:ind w:left="360"/>
        <w:rPr>
          <w:rFonts w:ascii="Cambria" w:hAnsi="Cambria" w:cstheme="minorHAnsi"/>
          <w:b/>
          <w:bCs/>
          <w:color w:val="002060"/>
          <w:sz w:val="32"/>
          <w:szCs w:val="32"/>
        </w:rPr>
      </w:pPr>
      <w:r>
        <w:rPr>
          <w:rFonts w:ascii="Cambria" w:hAnsi="Cambria" w:cstheme="minorHAnsi"/>
          <w:b/>
          <w:bCs/>
          <w:color w:val="002060"/>
          <w:sz w:val="32"/>
          <w:szCs w:val="32"/>
        </w:rPr>
        <w:t xml:space="preserve">Properly plan for </w:t>
      </w:r>
      <w:r w:rsidR="00577431">
        <w:rPr>
          <w:rFonts w:ascii="Cambria" w:hAnsi="Cambria" w:cstheme="minorHAnsi"/>
          <w:b/>
          <w:bCs/>
          <w:color w:val="002060"/>
          <w:sz w:val="32"/>
          <w:szCs w:val="32"/>
        </w:rPr>
        <w:t xml:space="preserve">any </w:t>
      </w:r>
      <w:r w:rsidR="0048680E" w:rsidRPr="00D64C9B">
        <w:rPr>
          <w:rFonts w:ascii="Cambria" w:hAnsi="Cambria" w:cstheme="minorHAnsi"/>
          <w:b/>
          <w:bCs/>
          <w:color w:val="002060"/>
          <w:sz w:val="32"/>
          <w:szCs w:val="32"/>
        </w:rPr>
        <w:t xml:space="preserve">future large expenses and </w:t>
      </w:r>
      <w:r w:rsidR="00577431">
        <w:rPr>
          <w:rFonts w:ascii="Cambria" w:hAnsi="Cambria" w:cstheme="minorHAnsi"/>
          <w:b/>
          <w:bCs/>
          <w:color w:val="002060"/>
          <w:sz w:val="32"/>
          <w:szCs w:val="32"/>
        </w:rPr>
        <w:t xml:space="preserve">have </w:t>
      </w:r>
      <w:r w:rsidR="0048680E" w:rsidRPr="00D64C9B">
        <w:rPr>
          <w:rFonts w:ascii="Cambria" w:hAnsi="Cambria" w:cstheme="minorHAnsi"/>
          <w:b/>
          <w:bCs/>
          <w:color w:val="002060"/>
          <w:sz w:val="32"/>
          <w:szCs w:val="32"/>
        </w:rPr>
        <w:t xml:space="preserve">a </w:t>
      </w:r>
      <w:r>
        <w:rPr>
          <w:rFonts w:ascii="Cambria" w:hAnsi="Cambria" w:cstheme="minorHAnsi"/>
          <w:b/>
          <w:bCs/>
          <w:color w:val="002060"/>
          <w:sz w:val="32"/>
          <w:szCs w:val="32"/>
        </w:rPr>
        <w:t>strategy</w:t>
      </w:r>
      <w:r w:rsidR="0048680E" w:rsidRPr="00D64C9B">
        <w:rPr>
          <w:rFonts w:ascii="Cambria" w:hAnsi="Cambria" w:cstheme="minorHAnsi"/>
          <w:b/>
          <w:bCs/>
          <w:color w:val="002060"/>
          <w:sz w:val="32"/>
          <w:szCs w:val="32"/>
        </w:rPr>
        <w:t xml:space="preserve"> to </w:t>
      </w:r>
      <w:r w:rsidR="008B1868" w:rsidRPr="00D64C9B">
        <w:rPr>
          <w:rFonts w:ascii="Cambria" w:hAnsi="Cambria" w:cstheme="minorHAnsi"/>
          <w:b/>
          <w:bCs/>
          <w:color w:val="002060"/>
          <w:sz w:val="32"/>
          <w:szCs w:val="32"/>
        </w:rPr>
        <w:t xml:space="preserve">pay for them that does not </w:t>
      </w:r>
      <w:r>
        <w:rPr>
          <w:rFonts w:ascii="Cambria" w:hAnsi="Cambria" w:cstheme="minorHAnsi"/>
          <w:b/>
          <w:bCs/>
          <w:color w:val="002060"/>
          <w:sz w:val="32"/>
          <w:szCs w:val="32"/>
        </w:rPr>
        <w:t>force you to</w:t>
      </w:r>
      <w:r w:rsidR="008B1868" w:rsidRPr="00D64C9B">
        <w:rPr>
          <w:rFonts w:ascii="Cambria" w:hAnsi="Cambria" w:cstheme="minorHAnsi"/>
          <w:b/>
          <w:bCs/>
          <w:color w:val="002060"/>
          <w:sz w:val="32"/>
          <w:szCs w:val="32"/>
        </w:rPr>
        <w:t xml:space="preserve"> </w:t>
      </w:r>
      <w:r w:rsidR="00577431">
        <w:rPr>
          <w:rFonts w:ascii="Cambria" w:hAnsi="Cambria" w:cstheme="minorHAnsi"/>
          <w:b/>
          <w:bCs/>
          <w:color w:val="002060"/>
          <w:sz w:val="32"/>
          <w:szCs w:val="32"/>
        </w:rPr>
        <w:t>liquidat</w:t>
      </w:r>
      <w:r>
        <w:rPr>
          <w:rFonts w:ascii="Cambria" w:hAnsi="Cambria" w:cstheme="minorHAnsi"/>
          <w:b/>
          <w:bCs/>
          <w:color w:val="002060"/>
          <w:sz w:val="32"/>
          <w:szCs w:val="32"/>
        </w:rPr>
        <w:t xml:space="preserve">e </w:t>
      </w:r>
      <w:r w:rsidR="00577431">
        <w:rPr>
          <w:rFonts w:ascii="Cambria" w:hAnsi="Cambria" w:cstheme="minorHAnsi"/>
          <w:b/>
          <w:bCs/>
          <w:color w:val="002060"/>
          <w:sz w:val="32"/>
          <w:szCs w:val="32"/>
        </w:rPr>
        <w:t>equities</w:t>
      </w:r>
      <w:r w:rsidR="008B1868" w:rsidRPr="00D64C9B">
        <w:rPr>
          <w:rFonts w:ascii="Cambria" w:hAnsi="Cambria" w:cstheme="minorHAnsi"/>
          <w:b/>
          <w:bCs/>
          <w:color w:val="002060"/>
          <w:sz w:val="32"/>
          <w:szCs w:val="32"/>
        </w:rPr>
        <w:t>.</w:t>
      </w:r>
    </w:p>
    <w:p w14:paraId="27F016A4" w14:textId="77777777" w:rsidR="00D64C9B" w:rsidRPr="00D64C9B" w:rsidRDefault="00D64C9B" w:rsidP="004B6787">
      <w:pPr>
        <w:pStyle w:val="ListParagraph"/>
        <w:spacing w:before="240" w:after="0" w:line="240" w:lineRule="auto"/>
        <w:ind w:left="360"/>
        <w:jc w:val="both"/>
        <w:rPr>
          <w:rFonts w:ascii="Cambria" w:hAnsi="Cambria" w:cstheme="minorHAnsi"/>
          <w:b/>
          <w:bCs/>
          <w:color w:val="002060"/>
          <w:sz w:val="32"/>
          <w:szCs w:val="32"/>
        </w:rPr>
      </w:pPr>
    </w:p>
    <w:p w14:paraId="0881FA79" w14:textId="6FB76A94" w:rsidR="004C2722" w:rsidRPr="00B237A9" w:rsidRDefault="00337F4E" w:rsidP="004B6787">
      <w:pPr>
        <w:jc w:val="both"/>
        <w:rPr>
          <w:rFonts w:cstheme="minorHAnsi"/>
          <w:color w:val="000000" w:themeColor="text1"/>
          <w:sz w:val="24"/>
          <w:szCs w:val="24"/>
        </w:rPr>
      </w:pPr>
      <w:r w:rsidRPr="00B237A9">
        <w:rPr>
          <w:rFonts w:cstheme="minorHAnsi"/>
          <w:color w:val="000000" w:themeColor="text1"/>
          <w:sz w:val="24"/>
          <w:szCs w:val="24"/>
        </w:rPr>
        <w:t>D</w:t>
      </w:r>
      <w:r w:rsidR="004C2722" w:rsidRPr="00B237A9">
        <w:rPr>
          <w:rFonts w:cstheme="minorHAnsi"/>
          <w:color w:val="000000" w:themeColor="text1"/>
          <w:sz w:val="24"/>
          <w:szCs w:val="24"/>
        </w:rPr>
        <w:t>o you anticipate buying a new car in the near future? Are you hoping to pay cash for this car? Do</w:t>
      </w:r>
      <w:r w:rsidR="00D755CF">
        <w:rPr>
          <w:rFonts w:cstheme="minorHAnsi"/>
          <w:color w:val="000000" w:themeColor="text1"/>
          <w:sz w:val="24"/>
          <w:szCs w:val="24"/>
        </w:rPr>
        <w:t xml:space="preserve"> you have a trip or vacation planned?  Are you doing some remodeling in your home?</w:t>
      </w:r>
    </w:p>
    <w:p w14:paraId="3B9D5524" w14:textId="3AF2E50C" w:rsidR="00A279C1" w:rsidRPr="00B237A9" w:rsidRDefault="00A279C1" w:rsidP="004B6787">
      <w:pPr>
        <w:jc w:val="both"/>
        <w:rPr>
          <w:rFonts w:cstheme="minorHAnsi"/>
          <w:color w:val="000000" w:themeColor="text1"/>
          <w:sz w:val="24"/>
          <w:szCs w:val="24"/>
        </w:rPr>
      </w:pPr>
      <w:r w:rsidRPr="00B237A9">
        <w:rPr>
          <w:rFonts w:cstheme="minorHAnsi"/>
          <w:color w:val="000000" w:themeColor="text1"/>
          <w:sz w:val="24"/>
          <w:szCs w:val="24"/>
        </w:rPr>
        <w:t xml:space="preserve">Planning to have </w:t>
      </w:r>
      <w:r w:rsidR="00D755CF">
        <w:rPr>
          <w:rFonts w:cstheme="minorHAnsi"/>
          <w:color w:val="000000" w:themeColor="text1"/>
          <w:sz w:val="24"/>
          <w:szCs w:val="24"/>
        </w:rPr>
        <w:t xml:space="preserve">appropriate </w:t>
      </w:r>
      <w:r w:rsidRPr="00B237A9">
        <w:rPr>
          <w:rFonts w:cstheme="minorHAnsi"/>
          <w:color w:val="000000" w:themeColor="text1"/>
          <w:sz w:val="24"/>
          <w:szCs w:val="24"/>
        </w:rPr>
        <w:t xml:space="preserve">cash reserves for these </w:t>
      </w:r>
      <w:r w:rsidR="00D755CF">
        <w:rPr>
          <w:rFonts w:cstheme="minorHAnsi"/>
          <w:color w:val="000000" w:themeColor="text1"/>
          <w:sz w:val="24"/>
          <w:szCs w:val="24"/>
        </w:rPr>
        <w:t xml:space="preserve">larger </w:t>
      </w:r>
      <w:r w:rsidRPr="00B237A9">
        <w:rPr>
          <w:rFonts w:cstheme="minorHAnsi"/>
          <w:color w:val="000000" w:themeColor="text1"/>
          <w:sz w:val="24"/>
          <w:szCs w:val="24"/>
        </w:rPr>
        <w:t xml:space="preserve">expenditures is </w:t>
      </w:r>
      <w:r w:rsidR="00D755CF">
        <w:rPr>
          <w:rFonts w:cstheme="minorHAnsi"/>
          <w:color w:val="000000" w:themeColor="text1"/>
          <w:sz w:val="24"/>
          <w:szCs w:val="24"/>
        </w:rPr>
        <w:t xml:space="preserve">more strategic </w:t>
      </w:r>
      <w:r w:rsidRPr="00B237A9">
        <w:rPr>
          <w:rFonts w:cstheme="minorHAnsi"/>
          <w:color w:val="000000" w:themeColor="text1"/>
          <w:sz w:val="24"/>
          <w:szCs w:val="24"/>
        </w:rPr>
        <w:t xml:space="preserve">than keeping your fingers crossed that your investments will </w:t>
      </w:r>
      <w:r w:rsidR="00D755CF">
        <w:rPr>
          <w:rFonts w:cstheme="minorHAnsi"/>
          <w:color w:val="000000" w:themeColor="text1"/>
          <w:sz w:val="24"/>
          <w:szCs w:val="24"/>
        </w:rPr>
        <w:t>rise and be the best source of funds the day you need them</w:t>
      </w:r>
      <w:r w:rsidRPr="00B237A9">
        <w:rPr>
          <w:rFonts w:cstheme="minorHAnsi"/>
          <w:color w:val="000000" w:themeColor="text1"/>
          <w:sz w:val="24"/>
          <w:szCs w:val="24"/>
        </w:rPr>
        <w:t xml:space="preserve">. Liquidating your </w:t>
      </w:r>
      <w:r w:rsidRPr="00B237A9">
        <w:rPr>
          <w:rFonts w:cstheme="minorHAnsi"/>
          <w:color w:val="000000" w:themeColor="text1"/>
          <w:sz w:val="24"/>
          <w:szCs w:val="24"/>
        </w:rPr>
        <w:t>investment</w:t>
      </w:r>
      <w:r w:rsidR="00064857">
        <w:rPr>
          <w:rFonts w:cstheme="minorHAnsi"/>
          <w:color w:val="000000" w:themeColor="text1"/>
          <w:sz w:val="24"/>
          <w:szCs w:val="24"/>
        </w:rPr>
        <w:t>s</w:t>
      </w:r>
      <w:r w:rsidRPr="00B237A9">
        <w:rPr>
          <w:rFonts w:cstheme="minorHAnsi"/>
          <w:color w:val="000000" w:themeColor="text1"/>
          <w:sz w:val="24"/>
          <w:szCs w:val="24"/>
        </w:rPr>
        <w:t xml:space="preserve"> at the wrong time can prove to be costly.</w:t>
      </w:r>
      <w:r w:rsidR="00D755CF">
        <w:rPr>
          <w:rFonts w:cstheme="minorHAnsi"/>
          <w:color w:val="000000" w:themeColor="text1"/>
          <w:sz w:val="24"/>
          <w:szCs w:val="24"/>
        </w:rPr>
        <w:t xml:space="preserve">  Successful investors try to be intentional when it comes to large expenditures.</w:t>
      </w:r>
    </w:p>
    <w:p w14:paraId="6DF80E39" w14:textId="00ECFE71" w:rsidR="005A4B91" w:rsidRPr="00D64C9B" w:rsidRDefault="008B1868" w:rsidP="00A93B36">
      <w:pPr>
        <w:pStyle w:val="ListParagraph"/>
        <w:numPr>
          <w:ilvl w:val="0"/>
          <w:numId w:val="4"/>
        </w:numPr>
        <w:spacing w:before="240" w:after="0" w:line="240" w:lineRule="auto"/>
        <w:ind w:left="360"/>
        <w:rPr>
          <w:rFonts w:ascii="Cambria" w:hAnsi="Cambria" w:cstheme="minorHAnsi"/>
          <w:b/>
          <w:bCs/>
          <w:color w:val="002060"/>
          <w:sz w:val="32"/>
          <w:szCs w:val="32"/>
        </w:rPr>
      </w:pPr>
      <w:r w:rsidRPr="00D64C9B">
        <w:rPr>
          <w:rFonts w:ascii="Cambria" w:hAnsi="Cambria" w:cstheme="minorHAnsi"/>
          <w:b/>
          <w:bCs/>
          <w:color w:val="002060"/>
          <w:sz w:val="32"/>
          <w:szCs w:val="32"/>
        </w:rPr>
        <w:t>Live within your means</w:t>
      </w:r>
      <w:r w:rsidR="005A4B91" w:rsidRPr="00D64C9B">
        <w:rPr>
          <w:rFonts w:ascii="Cambria" w:hAnsi="Cambria" w:cstheme="minorHAnsi"/>
          <w:b/>
          <w:bCs/>
          <w:color w:val="002060"/>
          <w:sz w:val="32"/>
          <w:szCs w:val="32"/>
        </w:rPr>
        <w:t>.</w:t>
      </w:r>
    </w:p>
    <w:p w14:paraId="1EE9E588" w14:textId="49628FE8" w:rsidR="005A4B91" w:rsidRDefault="005A4B91" w:rsidP="004B6787">
      <w:pPr>
        <w:jc w:val="both"/>
        <w:rPr>
          <w:rFonts w:cstheme="minorHAnsi"/>
          <w:color w:val="000000" w:themeColor="text1"/>
          <w:sz w:val="24"/>
          <w:szCs w:val="24"/>
        </w:rPr>
      </w:pPr>
    </w:p>
    <w:p w14:paraId="008D4480" w14:textId="77777777" w:rsidR="00D06B02" w:rsidRDefault="00D755CF" w:rsidP="004B6787">
      <w:pPr>
        <w:jc w:val="both"/>
        <w:rPr>
          <w:rFonts w:cstheme="minorHAnsi"/>
          <w:color w:val="000000" w:themeColor="text1"/>
          <w:sz w:val="24"/>
          <w:szCs w:val="24"/>
        </w:rPr>
      </w:pPr>
      <w:r>
        <w:rPr>
          <w:rFonts w:cstheme="minorHAnsi"/>
          <w:color w:val="000000" w:themeColor="text1"/>
          <w:sz w:val="24"/>
          <w:szCs w:val="24"/>
        </w:rPr>
        <w:t xml:space="preserve">Great savers typically live within their means. </w:t>
      </w:r>
      <w:r w:rsidR="00F32508" w:rsidRPr="00B237A9">
        <w:rPr>
          <w:rFonts w:cstheme="minorHAnsi"/>
          <w:color w:val="000000" w:themeColor="text1"/>
          <w:sz w:val="24"/>
          <w:szCs w:val="24"/>
        </w:rPr>
        <w:t xml:space="preserve">In tune with keeping a budget and not going into unnecessary debt, living within your means is easier said than done. </w:t>
      </w:r>
    </w:p>
    <w:p w14:paraId="65379EE8" w14:textId="1349BF4D" w:rsidR="005A4B91" w:rsidRPr="00B237A9" w:rsidRDefault="00F32508" w:rsidP="004B6787">
      <w:pPr>
        <w:jc w:val="both"/>
        <w:rPr>
          <w:rFonts w:cstheme="minorHAnsi"/>
          <w:color w:val="000000" w:themeColor="text1"/>
          <w:sz w:val="24"/>
          <w:szCs w:val="24"/>
        </w:rPr>
      </w:pPr>
      <w:r w:rsidRPr="00B237A9">
        <w:rPr>
          <w:rFonts w:cstheme="minorHAnsi"/>
          <w:color w:val="000000" w:themeColor="text1"/>
          <w:sz w:val="24"/>
          <w:szCs w:val="24"/>
        </w:rPr>
        <w:t xml:space="preserve">A good exercise is to write down your must-have expenses, such as housing, food, gas, </w:t>
      </w:r>
      <w:r w:rsidR="00D06B02">
        <w:rPr>
          <w:rFonts w:cstheme="minorHAnsi"/>
          <w:color w:val="000000" w:themeColor="text1"/>
          <w:sz w:val="24"/>
          <w:szCs w:val="24"/>
        </w:rPr>
        <w:t xml:space="preserve">medications and </w:t>
      </w:r>
      <w:r w:rsidRPr="00B237A9">
        <w:rPr>
          <w:rFonts w:cstheme="minorHAnsi"/>
          <w:color w:val="000000" w:themeColor="text1"/>
          <w:sz w:val="24"/>
          <w:szCs w:val="24"/>
        </w:rPr>
        <w:t xml:space="preserve">electricity. </w:t>
      </w:r>
      <w:r w:rsidR="00A05124" w:rsidRPr="00B237A9">
        <w:rPr>
          <w:rFonts w:cstheme="minorHAnsi"/>
          <w:color w:val="000000" w:themeColor="text1"/>
          <w:sz w:val="24"/>
          <w:szCs w:val="24"/>
        </w:rPr>
        <w:t>Don’t forget to add a line for your savings and emergency fund.</w:t>
      </w:r>
      <w:r w:rsidR="00D06B02">
        <w:rPr>
          <w:rFonts w:cstheme="minorHAnsi"/>
          <w:color w:val="000000" w:themeColor="text1"/>
          <w:sz w:val="24"/>
          <w:szCs w:val="24"/>
        </w:rPr>
        <w:t xml:space="preserve">  </w:t>
      </w:r>
      <w:r w:rsidRPr="00B237A9">
        <w:rPr>
          <w:rFonts w:cstheme="minorHAnsi"/>
          <w:color w:val="000000" w:themeColor="text1"/>
          <w:sz w:val="24"/>
          <w:szCs w:val="24"/>
        </w:rPr>
        <w:t xml:space="preserve">Then write down your non-negotiable “want but don’t necessarily need” items, such as </w:t>
      </w:r>
      <w:r w:rsidR="00D06B02">
        <w:rPr>
          <w:rFonts w:cstheme="minorHAnsi"/>
          <w:color w:val="000000" w:themeColor="text1"/>
          <w:sz w:val="24"/>
          <w:szCs w:val="24"/>
        </w:rPr>
        <w:t>newest and latest electronics</w:t>
      </w:r>
      <w:r w:rsidR="00A05124" w:rsidRPr="00B237A9">
        <w:rPr>
          <w:rFonts w:cstheme="minorHAnsi"/>
          <w:color w:val="000000" w:themeColor="text1"/>
          <w:sz w:val="24"/>
          <w:szCs w:val="24"/>
        </w:rPr>
        <w:t xml:space="preserve"> or </w:t>
      </w:r>
      <w:r w:rsidR="003A1C39" w:rsidRPr="00B237A9">
        <w:rPr>
          <w:rFonts w:cstheme="minorHAnsi"/>
          <w:color w:val="000000" w:themeColor="text1"/>
          <w:sz w:val="24"/>
          <w:szCs w:val="24"/>
        </w:rPr>
        <w:t xml:space="preserve">streaming </w:t>
      </w:r>
      <w:r w:rsidR="00A05124" w:rsidRPr="00B237A9">
        <w:rPr>
          <w:rFonts w:cstheme="minorHAnsi"/>
          <w:color w:val="000000" w:themeColor="text1"/>
          <w:sz w:val="24"/>
          <w:szCs w:val="24"/>
        </w:rPr>
        <w:t>subscriptions</w:t>
      </w:r>
      <w:r w:rsidRPr="00B237A9">
        <w:rPr>
          <w:rFonts w:cstheme="minorHAnsi"/>
          <w:color w:val="000000" w:themeColor="text1"/>
          <w:sz w:val="24"/>
          <w:szCs w:val="24"/>
        </w:rPr>
        <w:t xml:space="preserve">. </w:t>
      </w:r>
      <w:r w:rsidR="00157966" w:rsidRPr="00B237A9">
        <w:rPr>
          <w:rFonts w:cstheme="minorHAnsi"/>
          <w:color w:val="000000" w:themeColor="text1"/>
          <w:sz w:val="24"/>
          <w:szCs w:val="24"/>
        </w:rPr>
        <w:t xml:space="preserve">Ideally, the total cost of </w:t>
      </w:r>
      <w:r w:rsidR="00D06B02">
        <w:rPr>
          <w:rFonts w:cstheme="minorHAnsi"/>
          <w:color w:val="000000" w:themeColor="text1"/>
          <w:sz w:val="24"/>
          <w:szCs w:val="24"/>
        </w:rPr>
        <w:t>your necessary</w:t>
      </w:r>
      <w:r w:rsidR="00157966" w:rsidRPr="00B237A9">
        <w:rPr>
          <w:rFonts w:cstheme="minorHAnsi"/>
          <w:color w:val="000000" w:themeColor="text1"/>
          <w:sz w:val="24"/>
          <w:szCs w:val="24"/>
        </w:rPr>
        <w:t xml:space="preserve"> items should </w:t>
      </w:r>
      <w:r w:rsidR="00D06B02">
        <w:rPr>
          <w:rFonts w:cstheme="minorHAnsi"/>
          <w:color w:val="000000" w:themeColor="text1"/>
          <w:sz w:val="24"/>
          <w:szCs w:val="24"/>
        </w:rPr>
        <w:t>leave you some savings and breathing room.</w:t>
      </w:r>
      <w:r w:rsidR="00157966" w:rsidRPr="00B237A9">
        <w:rPr>
          <w:rFonts w:cstheme="minorHAnsi"/>
          <w:color w:val="000000" w:themeColor="text1"/>
          <w:sz w:val="24"/>
          <w:szCs w:val="24"/>
        </w:rPr>
        <w:t xml:space="preserve"> If you’re finding yourself putting more and more </w:t>
      </w:r>
      <w:r w:rsidR="00F7134A" w:rsidRPr="00B237A9">
        <w:rPr>
          <w:rFonts w:cstheme="minorHAnsi"/>
          <w:color w:val="000000" w:themeColor="text1"/>
          <w:sz w:val="24"/>
          <w:szCs w:val="24"/>
        </w:rPr>
        <w:t>on your credit cards and unable to pay them off every month, you’re not living within your means.</w:t>
      </w:r>
      <w:r w:rsidR="00D06B02">
        <w:rPr>
          <w:rFonts w:cstheme="minorHAnsi"/>
          <w:color w:val="000000" w:themeColor="text1"/>
          <w:sz w:val="24"/>
          <w:szCs w:val="24"/>
        </w:rPr>
        <w:t xml:space="preserve">  Best savers and investors monitor their spending habits and think about the future.</w:t>
      </w:r>
    </w:p>
    <w:p w14:paraId="753BFFE9" w14:textId="77777777" w:rsidR="005A4B91" w:rsidRPr="00F52B92" w:rsidRDefault="005A4B91" w:rsidP="004B6787">
      <w:pPr>
        <w:pStyle w:val="ListParagraph"/>
        <w:spacing w:before="240" w:after="0" w:line="240" w:lineRule="auto"/>
        <w:jc w:val="both"/>
        <w:rPr>
          <w:rFonts w:cstheme="minorHAnsi"/>
          <w:b/>
          <w:bCs/>
          <w:color w:val="000000" w:themeColor="text1"/>
          <w:sz w:val="24"/>
          <w:szCs w:val="24"/>
        </w:rPr>
      </w:pPr>
    </w:p>
    <w:p w14:paraId="1BCFC4C4" w14:textId="0BE93112" w:rsidR="008B1868" w:rsidRPr="00D64C9B" w:rsidRDefault="00C04704" w:rsidP="00A93B36">
      <w:pPr>
        <w:pStyle w:val="ListParagraph"/>
        <w:numPr>
          <w:ilvl w:val="0"/>
          <w:numId w:val="4"/>
        </w:numPr>
        <w:spacing w:before="240" w:after="0" w:line="240" w:lineRule="auto"/>
        <w:ind w:left="360"/>
        <w:rPr>
          <w:rFonts w:ascii="Cambria" w:hAnsi="Cambria" w:cstheme="minorHAnsi"/>
          <w:b/>
          <w:bCs/>
          <w:color w:val="002060"/>
          <w:sz w:val="32"/>
          <w:szCs w:val="32"/>
        </w:rPr>
      </w:pPr>
      <w:r>
        <w:rPr>
          <w:rFonts w:ascii="Cambria" w:hAnsi="Cambria" w:cstheme="minorHAnsi"/>
          <w:b/>
          <w:bCs/>
          <w:color w:val="002060"/>
          <w:sz w:val="32"/>
          <w:szCs w:val="32"/>
        </w:rPr>
        <w:t xml:space="preserve"> </w:t>
      </w:r>
      <w:r w:rsidR="008B1868" w:rsidRPr="00D64C9B">
        <w:rPr>
          <w:rFonts w:ascii="Cambria" w:hAnsi="Cambria" w:cstheme="minorHAnsi"/>
          <w:b/>
          <w:bCs/>
          <w:color w:val="002060"/>
          <w:sz w:val="32"/>
          <w:szCs w:val="32"/>
        </w:rPr>
        <w:t>Enjoy your life!</w:t>
      </w:r>
    </w:p>
    <w:p w14:paraId="1242ED23" w14:textId="54685C40" w:rsidR="00157966" w:rsidRPr="00B237A9" w:rsidRDefault="00584BC1" w:rsidP="004B6787">
      <w:pPr>
        <w:spacing w:before="240" w:after="0" w:line="240" w:lineRule="auto"/>
        <w:jc w:val="both"/>
        <w:rPr>
          <w:rFonts w:cstheme="minorHAnsi"/>
          <w:color w:val="000000" w:themeColor="text1"/>
          <w:sz w:val="24"/>
          <w:szCs w:val="24"/>
        </w:rPr>
      </w:pPr>
      <w:r>
        <w:rPr>
          <w:rFonts w:cstheme="minorHAnsi"/>
          <w:color w:val="000000" w:themeColor="text1"/>
          <w:sz w:val="24"/>
          <w:szCs w:val="24"/>
        </w:rPr>
        <w:t>Yes, Benjamin Franklin coined the famous phrase, “A penny saved is a penny earned.” But d</w:t>
      </w:r>
      <w:r w:rsidR="00F7134A" w:rsidRPr="00B237A9">
        <w:rPr>
          <w:rFonts w:cstheme="minorHAnsi"/>
          <w:color w:val="000000" w:themeColor="text1"/>
          <w:sz w:val="24"/>
          <w:szCs w:val="24"/>
        </w:rPr>
        <w:t xml:space="preserve">on’t forget that your hard-earned money should be enjoyed! </w:t>
      </w:r>
      <w:r w:rsidR="00A17F59">
        <w:rPr>
          <w:rFonts w:cstheme="minorHAnsi"/>
          <w:color w:val="000000" w:themeColor="text1"/>
          <w:sz w:val="24"/>
          <w:szCs w:val="24"/>
        </w:rPr>
        <w:t>Being diligent is important, but after you have accumulated a reasonable amount of savings, try not to eliminate all personal</w:t>
      </w:r>
      <w:r w:rsidR="00F7134A" w:rsidRPr="00B237A9">
        <w:rPr>
          <w:rFonts w:cstheme="minorHAnsi"/>
          <w:color w:val="000000" w:themeColor="text1"/>
          <w:sz w:val="24"/>
          <w:szCs w:val="24"/>
        </w:rPr>
        <w:t xml:space="preserve"> enjoyment</w:t>
      </w:r>
      <w:r w:rsidR="00A17F59">
        <w:rPr>
          <w:rFonts w:cstheme="minorHAnsi"/>
          <w:color w:val="000000" w:themeColor="text1"/>
          <w:sz w:val="24"/>
          <w:szCs w:val="24"/>
        </w:rPr>
        <w:t>s</w:t>
      </w:r>
      <w:r w:rsidR="00064857">
        <w:rPr>
          <w:rFonts w:cstheme="minorHAnsi"/>
          <w:color w:val="000000" w:themeColor="text1"/>
          <w:sz w:val="24"/>
          <w:szCs w:val="24"/>
        </w:rPr>
        <w:t xml:space="preserve"> just</w:t>
      </w:r>
      <w:r w:rsidR="00F7134A" w:rsidRPr="00B237A9">
        <w:rPr>
          <w:rFonts w:cstheme="minorHAnsi"/>
          <w:color w:val="000000" w:themeColor="text1"/>
          <w:sz w:val="24"/>
          <w:szCs w:val="24"/>
        </w:rPr>
        <w:t xml:space="preserve"> so you can squirrel away a few extra pennies. </w:t>
      </w:r>
      <w:r w:rsidR="0046073C" w:rsidRPr="00B237A9">
        <w:rPr>
          <w:rFonts w:cstheme="minorHAnsi"/>
          <w:color w:val="000000" w:themeColor="text1"/>
          <w:sz w:val="24"/>
          <w:szCs w:val="24"/>
        </w:rPr>
        <w:t xml:space="preserve">For some, this means </w:t>
      </w:r>
      <w:r w:rsidR="00F7134A" w:rsidRPr="00B237A9">
        <w:rPr>
          <w:rFonts w:cstheme="minorHAnsi"/>
          <w:color w:val="000000" w:themeColor="text1"/>
          <w:sz w:val="24"/>
          <w:szCs w:val="24"/>
        </w:rPr>
        <w:t>taking that bucket list vacation</w:t>
      </w:r>
      <w:r w:rsidR="0046073C" w:rsidRPr="00B237A9">
        <w:rPr>
          <w:rFonts w:cstheme="minorHAnsi"/>
          <w:color w:val="000000" w:themeColor="text1"/>
          <w:sz w:val="24"/>
          <w:szCs w:val="24"/>
        </w:rPr>
        <w:t xml:space="preserve"> or</w:t>
      </w:r>
      <w:r w:rsidR="00F7134A" w:rsidRPr="00B237A9">
        <w:rPr>
          <w:rFonts w:cstheme="minorHAnsi"/>
          <w:color w:val="000000" w:themeColor="text1"/>
          <w:sz w:val="24"/>
          <w:szCs w:val="24"/>
        </w:rPr>
        <w:t xml:space="preserve"> </w:t>
      </w:r>
      <w:r w:rsidR="00A17F59">
        <w:rPr>
          <w:rFonts w:cstheme="minorHAnsi"/>
          <w:color w:val="000000" w:themeColor="text1"/>
          <w:sz w:val="24"/>
          <w:szCs w:val="24"/>
        </w:rPr>
        <w:t xml:space="preserve">doing </w:t>
      </w:r>
      <w:r w:rsidR="00064857">
        <w:rPr>
          <w:rFonts w:cstheme="minorHAnsi"/>
          <w:color w:val="000000" w:themeColor="text1"/>
          <w:sz w:val="24"/>
          <w:szCs w:val="24"/>
        </w:rPr>
        <w:t>their</w:t>
      </w:r>
      <w:r w:rsidR="00A17F59">
        <w:rPr>
          <w:rFonts w:cstheme="minorHAnsi"/>
          <w:color w:val="000000" w:themeColor="text1"/>
          <w:sz w:val="24"/>
          <w:szCs w:val="24"/>
        </w:rPr>
        <w:t xml:space="preserve"> favorite activity. </w:t>
      </w:r>
      <w:r w:rsidR="0046073C" w:rsidRPr="00B237A9">
        <w:rPr>
          <w:rFonts w:cstheme="minorHAnsi"/>
          <w:color w:val="000000" w:themeColor="text1"/>
          <w:sz w:val="24"/>
          <w:szCs w:val="24"/>
        </w:rPr>
        <w:t xml:space="preserve">For others, this could mean </w:t>
      </w:r>
      <w:r w:rsidR="00F7134A" w:rsidRPr="00B237A9">
        <w:rPr>
          <w:rFonts w:cstheme="minorHAnsi"/>
          <w:color w:val="000000" w:themeColor="text1"/>
          <w:sz w:val="24"/>
          <w:szCs w:val="24"/>
        </w:rPr>
        <w:t xml:space="preserve">helping </w:t>
      </w:r>
      <w:r w:rsidR="00064857">
        <w:rPr>
          <w:rFonts w:cstheme="minorHAnsi"/>
          <w:color w:val="000000" w:themeColor="text1"/>
          <w:sz w:val="24"/>
          <w:szCs w:val="24"/>
        </w:rPr>
        <w:t>their</w:t>
      </w:r>
      <w:r w:rsidR="00F7134A" w:rsidRPr="00B237A9">
        <w:rPr>
          <w:rFonts w:cstheme="minorHAnsi"/>
          <w:color w:val="000000" w:themeColor="text1"/>
          <w:sz w:val="24"/>
          <w:szCs w:val="24"/>
        </w:rPr>
        <w:t xml:space="preserve"> children go to college or spoiling </w:t>
      </w:r>
      <w:r w:rsidR="00064857">
        <w:rPr>
          <w:rFonts w:cstheme="minorHAnsi"/>
          <w:color w:val="000000" w:themeColor="text1"/>
          <w:sz w:val="24"/>
          <w:szCs w:val="24"/>
        </w:rPr>
        <w:t>their</w:t>
      </w:r>
      <w:r w:rsidR="00064857" w:rsidRPr="00B237A9">
        <w:rPr>
          <w:rFonts w:cstheme="minorHAnsi"/>
          <w:color w:val="000000" w:themeColor="text1"/>
          <w:sz w:val="24"/>
          <w:szCs w:val="24"/>
        </w:rPr>
        <w:t xml:space="preserve"> </w:t>
      </w:r>
      <w:r w:rsidR="0046073C" w:rsidRPr="00B237A9">
        <w:rPr>
          <w:rFonts w:cstheme="minorHAnsi"/>
          <w:color w:val="000000" w:themeColor="text1"/>
          <w:sz w:val="24"/>
          <w:szCs w:val="24"/>
        </w:rPr>
        <w:t xml:space="preserve">grandchildren. </w:t>
      </w:r>
      <w:r w:rsidR="00A17F59">
        <w:rPr>
          <w:rFonts w:cstheme="minorHAnsi"/>
          <w:color w:val="000000" w:themeColor="text1"/>
          <w:sz w:val="24"/>
          <w:szCs w:val="24"/>
        </w:rPr>
        <w:t>For o</w:t>
      </w:r>
      <w:r w:rsidR="0046073C" w:rsidRPr="00B237A9">
        <w:rPr>
          <w:rFonts w:cstheme="minorHAnsi"/>
          <w:color w:val="000000" w:themeColor="text1"/>
          <w:sz w:val="24"/>
          <w:szCs w:val="24"/>
        </w:rPr>
        <w:t xml:space="preserve">thers, philanthropic work could be </w:t>
      </w:r>
      <w:r w:rsidR="00064857">
        <w:rPr>
          <w:rFonts w:cstheme="minorHAnsi"/>
          <w:color w:val="000000" w:themeColor="text1"/>
          <w:sz w:val="24"/>
          <w:szCs w:val="24"/>
        </w:rPr>
        <w:t>their</w:t>
      </w:r>
      <w:r w:rsidR="00064857" w:rsidRPr="00B237A9">
        <w:rPr>
          <w:rFonts w:cstheme="minorHAnsi"/>
          <w:color w:val="000000" w:themeColor="text1"/>
          <w:sz w:val="24"/>
          <w:szCs w:val="24"/>
        </w:rPr>
        <w:t xml:space="preserve"> </w:t>
      </w:r>
      <w:r w:rsidR="0046073C" w:rsidRPr="00B237A9">
        <w:rPr>
          <w:rFonts w:cstheme="minorHAnsi"/>
          <w:color w:val="000000" w:themeColor="text1"/>
          <w:sz w:val="24"/>
          <w:szCs w:val="24"/>
        </w:rPr>
        <w:t xml:space="preserve">passion. Remember, money </w:t>
      </w:r>
      <w:r w:rsidR="0046073C" w:rsidRPr="00B237A9">
        <w:rPr>
          <w:rFonts w:cstheme="minorHAnsi"/>
          <w:color w:val="000000" w:themeColor="text1"/>
          <w:sz w:val="24"/>
          <w:szCs w:val="24"/>
        </w:rPr>
        <w:lastRenderedPageBreak/>
        <w:t>allows you freedom, choices, and opportunities to enjoy your life.</w:t>
      </w:r>
    </w:p>
    <w:p w14:paraId="2E323B27" w14:textId="42A7F8AA" w:rsidR="00157966" w:rsidRPr="00C04704" w:rsidRDefault="00C04704" w:rsidP="00A93B36">
      <w:pPr>
        <w:pStyle w:val="ListParagraph"/>
        <w:numPr>
          <w:ilvl w:val="0"/>
          <w:numId w:val="4"/>
        </w:numPr>
        <w:spacing w:before="240" w:after="0" w:line="240" w:lineRule="auto"/>
        <w:ind w:left="270"/>
        <w:rPr>
          <w:rFonts w:ascii="Cambria" w:hAnsi="Cambria" w:cstheme="minorHAnsi"/>
          <w:b/>
          <w:bCs/>
          <w:color w:val="002060"/>
          <w:sz w:val="32"/>
          <w:szCs w:val="32"/>
        </w:rPr>
      </w:pPr>
      <w:r>
        <w:rPr>
          <w:rFonts w:ascii="Cambria" w:hAnsi="Cambria" w:cstheme="minorHAnsi"/>
          <w:b/>
          <w:bCs/>
          <w:color w:val="002060"/>
          <w:sz w:val="32"/>
          <w:szCs w:val="32"/>
        </w:rPr>
        <w:t xml:space="preserve"> </w:t>
      </w:r>
      <w:r w:rsidR="002B1FDE" w:rsidRPr="00C04704">
        <w:rPr>
          <w:rFonts w:ascii="Cambria" w:hAnsi="Cambria" w:cstheme="minorHAnsi"/>
          <w:b/>
          <w:bCs/>
          <w:color w:val="002060"/>
          <w:sz w:val="32"/>
          <w:szCs w:val="32"/>
        </w:rPr>
        <w:t xml:space="preserve">Keep your </w:t>
      </w:r>
      <w:r w:rsidR="00544B37">
        <w:rPr>
          <w:rFonts w:ascii="Cambria" w:hAnsi="Cambria" w:cstheme="minorHAnsi"/>
          <w:b/>
          <w:bCs/>
          <w:color w:val="002060"/>
          <w:sz w:val="32"/>
          <w:szCs w:val="32"/>
        </w:rPr>
        <w:t>c</w:t>
      </w:r>
      <w:r w:rsidR="00A17F59">
        <w:rPr>
          <w:rFonts w:ascii="Cambria" w:hAnsi="Cambria" w:cstheme="minorHAnsi"/>
          <w:b/>
          <w:bCs/>
          <w:color w:val="002060"/>
          <w:sz w:val="32"/>
          <w:szCs w:val="32"/>
        </w:rPr>
        <w:t xml:space="preserve">omplete </w:t>
      </w:r>
      <w:r w:rsidR="00544B37">
        <w:rPr>
          <w:rFonts w:ascii="Cambria" w:hAnsi="Cambria" w:cstheme="minorHAnsi"/>
          <w:b/>
          <w:bCs/>
          <w:color w:val="002060"/>
          <w:sz w:val="32"/>
          <w:szCs w:val="32"/>
        </w:rPr>
        <w:t>f</w:t>
      </w:r>
      <w:r w:rsidR="002B1FDE" w:rsidRPr="00C04704">
        <w:rPr>
          <w:rFonts w:ascii="Cambria" w:hAnsi="Cambria" w:cstheme="minorHAnsi"/>
          <w:b/>
          <w:bCs/>
          <w:color w:val="002060"/>
          <w:sz w:val="32"/>
          <w:szCs w:val="32"/>
        </w:rPr>
        <w:t xml:space="preserve">inancial </w:t>
      </w:r>
      <w:r w:rsidR="00544B37">
        <w:rPr>
          <w:rFonts w:ascii="Cambria" w:hAnsi="Cambria" w:cstheme="minorHAnsi"/>
          <w:b/>
          <w:bCs/>
          <w:color w:val="002060"/>
          <w:sz w:val="32"/>
          <w:szCs w:val="32"/>
        </w:rPr>
        <w:t>f</w:t>
      </w:r>
      <w:r w:rsidR="002B1FDE" w:rsidRPr="00C04704">
        <w:rPr>
          <w:rFonts w:ascii="Cambria" w:hAnsi="Cambria" w:cstheme="minorHAnsi"/>
          <w:b/>
          <w:bCs/>
          <w:color w:val="002060"/>
          <w:sz w:val="32"/>
          <w:szCs w:val="32"/>
        </w:rPr>
        <w:t xml:space="preserve">uture in </w:t>
      </w:r>
      <w:r w:rsidR="00544B37">
        <w:rPr>
          <w:rFonts w:ascii="Cambria" w:hAnsi="Cambria" w:cstheme="minorHAnsi"/>
          <w:b/>
          <w:bCs/>
          <w:color w:val="002060"/>
          <w:sz w:val="32"/>
          <w:szCs w:val="32"/>
        </w:rPr>
        <w:t>v</w:t>
      </w:r>
      <w:r w:rsidR="002B1FDE" w:rsidRPr="00C04704">
        <w:rPr>
          <w:rFonts w:ascii="Cambria" w:hAnsi="Cambria" w:cstheme="minorHAnsi"/>
          <w:b/>
          <w:bCs/>
          <w:color w:val="002060"/>
          <w:sz w:val="32"/>
          <w:szCs w:val="32"/>
        </w:rPr>
        <w:t>iew</w:t>
      </w:r>
      <w:r w:rsidR="00064857">
        <w:rPr>
          <w:rFonts w:ascii="Cambria" w:hAnsi="Cambria" w:cstheme="minorHAnsi"/>
          <w:b/>
          <w:bCs/>
          <w:color w:val="002060"/>
          <w:sz w:val="32"/>
          <w:szCs w:val="32"/>
        </w:rPr>
        <w:t>.</w:t>
      </w:r>
    </w:p>
    <w:p w14:paraId="339FDD0E" w14:textId="567E45BC" w:rsidR="00C04704" w:rsidRPr="00B237A9" w:rsidRDefault="002B1FDE" w:rsidP="004B6787">
      <w:pPr>
        <w:spacing w:before="240" w:after="0" w:line="240" w:lineRule="auto"/>
        <w:jc w:val="both"/>
        <w:rPr>
          <w:rFonts w:cstheme="minorHAnsi"/>
          <w:color w:val="000000" w:themeColor="text1"/>
          <w:sz w:val="24"/>
          <w:szCs w:val="24"/>
        </w:rPr>
      </w:pPr>
      <w:r w:rsidRPr="00B237A9">
        <w:rPr>
          <w:rFonts w:cstheme="minorHAnsi"/>
          <w:color w:val="000000" w:themeColor="text1"/>
          <w:sz w:val="24"/>
          <w:szCs w:val="24"/>
        </w:rPr>
        <w:t>Don’t lose track of your</w:t>
      </w:r>
      <w:r w:rsidR="00544B37">
        <w:rPr>
          <w:rFonts w:cstheme="minorHAnsi"/>
          <w:color w:val="000000" w:themeColor="text1"/>
          <w:sz w:val="24"/>
          <w:szCs w:val="24"/>
        </w:rPr>
        <w:t xml:space="preserve"> financial</w:t>
      </w:r>
      <w:r w:rsidRPr="00B237A9">
        <w:rPr>
          <w:rFonts w:cstheme="minorHAnsi"/>
          <w:color w:val="000000" w:themeColor="text1"/>
          <w:sz w:val="24"/>
          <w:szCs w:val="24"/>
        </w:rPr>
        <w:t xml:space="preserve"> goals. </w:t>
      </w:r>
      <w:r w:rsidR="00544B37">
        <w:rPr>
          <w:rFonts w:cstheme="minorHAnsi"/>
          <w:color w:val="000000" w:themeColor="text1"/>
          <w:sz w:val="24"/>
          <w:szCs w:val="24"/>
        </w:rPr>
        <w:t xml:space="preserve">The most critical step is to have a strategy and </w:t>
      </w:r>
      <w:r w:rsidR="00210649" w:rsidRPr="00B237A9">
        <w:rPr>
          <w:rFonts w:cstheme="minorHAnsi"/>
          <w:color w:val="000000" w:themeColor="text1"/>
          <w:sz w:val="24"/>
          <w:szCs w:val="24"/>
        </w:rPr>
        <w:t xml:space="preserve">plan. The </w:t>
      </w:r>
      <w:r w:rsidR="00544B37">
        <w:rPr>
          <w:rFonts w:cstheme="minorHAnsi"/>
          <w:color w:val="000000" w:themeColor="text1"/>
          <w:sz w:val="24"/>
          <w:szCs w:val="24"/>
        </w:rPr>
        <w:t>next step</w:t>
      </w:r>
      <w:r w:rsidR="00210649" w:rsidRPr="00B237A9">
        <w:rPr>
          <w:rFonts w:cstheme="minorHAnsi"/>
          <w:color w:val="000000" w:themeColor="text1"/>
          <w:sz w:val="24"/>
          <w:szCs w:val="24"/>
        </w:rPr>
        <w:t xml:space="preserve"> is sticking to it.</w:t>
      </w:r>
      <w:r w:rsidR="00C04704" w:rsidRPr="00B237A9">
        <w:rPr>
          <w:rFonts w:cstheme="minorHAnsi"/>
          <w:color w:val="000000" w:themeColor="text1"/>
          <w:sz w:val="24"/>
          <w:szCs w:val="24"/>
        </w:rPr>
        <w:t xml:space="preserve"> As the steward of your wealth, we </w:t>
      </w:r>
      <w:r w:rsidR="002B5288" w:rsidRPr="00B237A9">
        <w:rPr>
          <w:rFonts w:cstheme="minorHAnsi"/>
          <w:color w:val="000000" w:themeColor="text1"/>
          <w:sz w:val="24"/>
          <w:szCs w:val="24"/>
        </w:rPr>
        <w:t>are here to help you on your financial journey.</w:t>
      </w:r>
      <w:r w:rsidR="00C04704" w:rsidRPr="00B237A9">
        <w:rPr>
          <w:rFonts w:cstheme="minorHAnsi"/>
          <w:color w:val="000000" w:themeColor="text1"/>
          <w:sz w:val="24"/>
          <w:szCs w:val="24"/>
        </w:rPr>
        <w:t xml:space="preserve"> </w:t>
      </w:r>
    </w:p>
    <w:p w14:paraId="0274F1E8" w14:textId="46E75475" w:rsidR="002A380C" w:rsidRPr="00B237A9" w:rsidRDefault="002B5288" w:rsidP="004B6787">
      <w:pPr>
        <w:spacing w:before="240" w:after="0" w:line="240" w:lineRule="auto"/>
        <w:jc w:val="both"/>
        <w:rPr>
          <w:rFonts w:cstheme="minorHAnsi"/>
          <w:color w:val="000000" w:themeColor="text1"/>
          <w:sz w:val="24"/>
          <w:szCs w:val="24"/>
        </w:rPr>
      </w:pPr>
      <w:r w:rsidRPr="00B237A9">
        <w:rPr>
          <w:rFonts w:cstheme="minorHAnsi"/>
          <w:color w:val="000000" w:themeColor="text1"/>
          <w:sz w:val="24"/>
          <w:szCs w:val="24"/>
        </w:rPr>
        <w:t xml:space="preserve">If you’d like to have an assessment of your investment portfolio and overall financial picture, we can discuss this at your next review meeting or you can call us to set up an appointment. </w:t>
      </w:r>
      <w:r w:rsidR="004A1538" w:rsidRPr="00B237A9">
        <w:rPr>
          <w:rFonts w:cstheme="minorHAnsi"/>
          <w:color w:val="000000" w:themeColor="text1"/>
          <w:sz w:val="24"/>
          <w:szCs w:val="24"/>
        </w:rPr>
        <w:t xml:space="preserve">We </w:t>
      </w:r>
      <w:r w:rsidR="002A380C" w:rsidRPr="00B237A9">
        <w:rPr>
          <w:rFonts w:cstheme="minorHAnsi"/>
          <w:color w:val="000000" w:themeColor="text1"/>
          <w:sz w:val="24"/>
          <w:szCs w:val="24"/>
        </w:rPr>
        <w:t xml:space="preserve">understand that each client </w:t>
      </w:r>
      <w:r w:rsidR="002A380C" w:rsidRPr="00B237A9">
        <w:rPr>
          <w:rFonts w:cstheme="minorHAnsi"/>
          <w:color w:val="000000" w:themeColor="text1"/>
          <w:sz w:val="24"/>
          <w:szCs w:val="24"/>
        </w:rPr>
        <w:t>has a unique financial situation and will consider your distinctive needs and goals when providing any recommendations.</w:t>
      </w:r>
    </w:p>
    <w:p w14:paraId="6A0CFA83" w14:textId="04B7E83E" w:rsidR="004A1538" w:rsidRPr="00B237A9" w:rsidRDefault="004A1538" w:rsidP="004B6787">
      <w:pPr>
        <w:spacing w:before="240" w:after="0" w:line="240" w:lineRule="auto"/>
        <w:jc w:val="both"/>
        <w:rPr>
          <w:rFonts w:eastAsia="Calibri" w:cstheme="minorHAnsi"/>
          <w:color w:val="000000" w:themeColor="text1"/>
          <w:sz w:val="24"/>
          <w:szCs w:val="24"/>
        </w:rPr>
      </w:pPr>
      <w:r w:rsidRPr="00B237A9">
        <w:rPr>
          <w:rFonts w:eastAsia="Calibri" w:cstheme="minorHAnsi"/>
          <w:color w:val="000000" w:themeColor="text1"/>
          <w:sz w:val="24"/>
          <w:szCs w:val="24"/>
        </w:rPr>
        <w:t xml:space="preserve">We pride </w:t>
      </w:r>
      <w:r w:rsidRPr="00B237A9">
        <w:rPr>
          <w:rFonts w:cstheme="minorHAnsi"/>
          <w:color w:val="000000" w:themeColor="text1"/>
          <w:sz w:val="24"/>
          <w:szCs w:val="24"/>
        </w:rPr>
        <w:t>ourselves</w:t>
      </w:r>
      <w:r w:rsidRPr="00B237A9">
        <w:rPr>
          <w:rFonts w:eastAsia="Calibri" w:cstheme="minorHAnsi"/>
          <w:color w:val="000000" w:themeColor="text1"/>
          <w:sz w:val="24"/>
          <w:szCs w:val="24"/>
        </w:rPr>
        <w:t xml:space="preserve"> in offering:  </w:t>
      </w:r>
    </w:p>
    <w:p w14:paraId="0EF36F4D" w14:textId="26394077" w:rsidR="004A1538" w:rsidRPr="00B237A9" w:rsidRDefault="004A1538" w:rsidP="004B6787">
      <w:pPr>
        <w:pStyle w:val="ListParagraph"/>
        <w:numPr>
          <w:ilvl w:val="0"/>
          <w:numId w:val="2"/>
        </w:numPr>
        <w:spacing w:before="240" w:after="0" w:line="240" w:lineRule="auto"/>
        <w:ind w:left="360" w:right="180" w:hanging="270"/>
        <w:jc w:val="both"/>
        <w:rPr>
          <w:rFonts w:cstheme="minorHAnsi"/>
          <w:color w:val="000000" w:themeColor="text1"/>
          <w:sz w:val="24"/>
          <w:szCs w:val="24"/>
        </w:rPr>
      </w:pPr>
      <w:r w:rsidRPr="00B237A9">
        <w:rPr>
          <w:rFonts w:cstheme="minorHAnsi"/>
          <w:color w:val="000000" w:themeColor="text1"/>
          <w:sz w:val="24"/>
          <w:szCs w:val="24"/>
        </w:rPr>
        <w:t xml:space="preserve">consistent and strong communication, </w:t>
      </w:r>
    </w:p>
    <w:p w14:paraId="2C018C2E" w14:textId="52404220" w:rsidR="004A1538" w:rsidRPr="00B237A9" w:rsidRDefault="004A1538" w:rsidP="004B6787">
      <w:pPr>
        <w:pStyle w:val="ListParagraph"/>
        <w:numPr>
          <w:ilvl w:val="0"/>
          <w:numId w:val="2"/>
        </w:numPr>
        <w:spacing w:before="240" w:after="0" w:line="240" w:lineRule="auto"/>
        <w:ind w:left="360" w:right="180" w:hanging="270"/>
        <w:jc w:val="both"/>
        <w:rPr>
          <w:rFonts w:cstheme="minorHAnsi"/>
          <w:color w:val="000000" w:themeColor="text1"/>
          <w:sz w:val="24"/>
          <w:szCs w:val="24"/>
        </w:rPr>
      </w:pPr>
      <w:r w:rsidRPr="00B237A9">
        <w:rPr>
          <w:rFonts w:cstheme="minorHAnsi"/>
          <w:color w:val="000000" w:themeColor="text1"/>
          <w:sz w:val="24"/>
          <w:szCs w:val="24"/>
        </w:rPr>
        <w:t>a schedule of regular client meetings, and</w:t>
      </w:r>
    </w:p>
    <w:p w14:paraId="526B84D2" w14:textId="2A6AD730" w:rsidR="004A1538" w:rsidRPr="00B237A9" w:rsidRDefault="004A1538" w:rsidP="004B6787">
      <w:pPr>
        <w:pStyle w:val="ListParagraph"/>
        <w:numPr>
          <w:ilvl w:val="0"/>
          <w:numId w:val="2"/>
        </w:numPr>
        <w:spacing w:before="240" w:after="0" w:line="240" w:lineRule="auto"/>
        <w:ind w:left="360" w:right="180" w:hanging="270"/>
        <w:jc w:val="both"/>
        <w:rPr>
          <w:rFonts w:cstheme="minorHAnsi"/>
          <w:color w:val="000000" w:themeColor="text1"/>
          <w:sz w:val="24"/>
          <w:szCs w:val="24"/>
        </w:rPr>
      </w:pPr>
      <w:r w:rsidRPr="00B237A9">
        <w:rPr>
          <w:rFonts w:cstheme="minorHAnsi"/>
          <w:color w:val="000000" w:themeColor="text1"/>
          <w:sz w:val="24"/>
          <w:szCs w:val="24"/>
        </w:rPr>
        <w:t xml:space="preserve">continuing education for members of our team on the issues that affect our clients.  </w:t>
      </w:r>
    </w:p>
    <w:p w14:paraId="6B99B60A" w14:textId="54C147FF" w:rsidR="00665CD7" w:rsidRPr="00B237A9" w:rsidRDefault="004A1538" w:rsidP="004B6787">
      <w:pPr>
        <w:spacing w:before="240" w:after="0" w:line="240" w:lineRule="auto"/>
        <w:jc w:val="both"/>
        <w:rPr>
          <w:rFonts w:cstheme="minorHAnsi"/>
          <w:b/>
          <w:color w:val="000000" w:themeColor="text1"/>
          <w:sz w:val="23"/>
          <w:szCs w:val="23"/>
        </w:rPr>
        <w:sectPr w:rsidR="00665CD7" w:rsidRPr="00B237A9" w:rsidSect="00E82D72">
          <w:type w:val="continuous"/>
          <w:pgSz w:w="12240" w:h="15840"/>
          <w:pgMar w:top="900" w:right="1080" w:bottom="1440" w:left="1080" w:header="720" w:footer="811" w:gutter="0"/>
          <w:cols w:num="2" w:space="720"/>
          <w:docGrid w:linePitch="360"/>
        </w:sectPr>
      </w:pPr>
      <w:r w:rsidRPr="00B237A9">
        <w:rPr>
          <w:rFonts w:cstheme="minorHAnsi"/>
          <w:b/>
          <w:color w:val="000000" w:themeColor="text1"/>
          <w:sz w:val="23"/>
          <w:szCs w:val="23"/>
        </w:rPr>
        <w:t>Our goal is to understand our clients’ needs and then create plans to address those needs.  While we cannot control financial markets, inflation, or interest rates, we keep a watchful eye on them.  As always, we appreciate the opportunity to assist you and your financial matters.</w:t>
      </w:r>
    </w:p>
    <w:p w14:paraId="3A86AEB7" w14:textId="77777777" w:rsidR="00BB4AF3" w:rsidRDefault="00BB4AF3" w:rsidP="00BB4AF3">
      <w:pPr>
        <w:spacing w:line="240" w:lineRule="auto"/>
        <w:jc w:val="both"/>
        <w:rPr>
          <w:rFonts w:ascii="Times New Roman" w:eastAsia="Calibri" w:hAnsi="Times New Roman" w:cs="Times New Roman"/>
          <w:color w:val="3B3838" w:themeColor="background2" w:themeShade="40"/>
          <w:sz w:val="20"/>
          <w:szCs w:val="20"/>
          <w:highlight w:val="yellow"/>
        </w:rPr>
      </w:pPr>
      <w:r>
        <w:rPr>
          <w:rFonts w:ascii="Times New Roman" w:eastAsia="Times New Roman" w:hAnsi="Times New Roman"/>
          <w:b/>
          <w:noProof/>
          <w:color w:val="000000" w:themeColor="text1"/>
        </w:rPr>
        <mc:AlternateContent>
          <mc:Choice Requires="wpg">
            <w:drawing>
              <wp:anchor distT="0" distB="0" distL="114300" distR="114300" simplePos="0" relativeHeight="251682816" behindDoc="0" locked="0" layoutInCell="1" allowOverlap="1" wp14:anchorId="54297633" wp14:editId="05F303C0">
                <wp:simplePos x="0" y="0"/>
                <wp:positionH relativeFrom="margin">
                  <wp:align>center</wp:align>
                </wp:positionH>
                <wp:positionV relativeFrom="paragraph">
                  <wp:posOffset>243840</wp:posOffset>
                </wp:positionV>
                <wp:extent cx="7354570" cy="1381760"/>
                <wp:effectExtent l="38100" t="38100" r="93980" b="104140"/>
                <wp:wrapTopAndBottom/>
                <wp:docPr id="5" name="Group 5"/>
                <wp:cNvGraphicFramePr/>
                <a:graphic xmlns:a="http://schemas.openxmlformats.org/drawingml/2006/main">
                  <a:graphicData uri="http://schemas.microsoft.com/office/word/2010/wordprocessingGroup">
                    <wpg:wgp>
                      <wpg:cNvGrpSpPr/>
                      <wpg:grpSpPr>
                        <a:xfrm>
                          <a:off x="0" y="0"/>
                          <a:ext cx="7354570" cy="1381760"/>
                          <a:chOff x="0" y="0"/>
                          <a:chExt cx="7354570" cy="1381760"/>
                        </a:xfrm>
                      </wpg:grpSpPr>
                      <wps:wsp>
                        <wps:cNvPr id="6" name="Text Box 2"/>
                        <wps:cNvSpPr txBox="1">
                          <a:spLocks noChangeArrowheads="1"/>
                        </wps:cNvSpPr>
                        <wps:spPr bwMode="auto">
                          <a:xfrm>
                            <a:off x="0" y="0"/>
                            <a:ext cx="7354570" cy="1381760"/>
                          </a:xfrm>
                          <a:prstGeom prst="rect">
                            <a:avLst/>
                          </a:prstGeom>
                          <a:solidFill>
                            <a:sysClr val="window" lastClr="FFFFFF">
                              <a:lumMod val="95000"/>
                            </a:sysClr>
                          </a:solidFill>
                          <a:ln w="9525">
                            <a:noFill/>
                            <a:miter lim="800000"/>
                            <a:headEnd/>
                            <a:tailEnd/>
                          </a:ln>
                          <a:effectLst>
                            <a:outerShdw blurRad="50800" dist="38100" dir="2700000" algn="tl" rotWithShape="0">
                              <a:prstClr val="black">
                                <a:alpha val="40000"/>
                              </a:prstClr>
                            </a:outerShdw>
                          </a:effectLst>
                        </wps:spPr>
                        <wps:txbx>
                          <w:txbxContent>
                            <w:p w14:paraId="75A4D153" w14:textId="77777777" w:rsidR="00BB4AF3" w:rsidRPr="00D815F5" w:rsidRDefault="00BB4AF3" w:rsidP="00BB4AF3">
                              <w:pPr>
                                <w:ind w:left="2340" w:right="-87"/>
                                <w:jc w:val="center"/>
                                <w:rPr>
                                  <w:rFonts w:ascii="Bell MT" w:hAnsi="Bell MT"/>
                                  <w:b/>
                                  <w:i/>
                                  <w:color w:val="FF0000"/>
                                  <w:sz w:val="28"/>
                                  <w:szCs w:val="36"/>
                                </w:rPr>
                              </w:pPr>
                              <w:r w:rsidRPr="00D815F5">
                                <w:rPr>
                                  <w:rFonts w:ascii="Bell MT" w:hAnsi="Bell MT"/>
                                  <w:b/>
                                  <w:i/>
                                  <w:color w:val="FF0000"/>
                                  <w:sz w:val="28"/>
                                  <w:szCs w:val="36"/>
                                </w:rPr>
                                <w:t>Are You Concerned About Your Investments?</w:t>
                              </w:r>
                            </w:p>
                            <w:p w14:paraId="4EFF5C15" w14:textId="77777777" w:rsidR="00BB4AF3" w:rsidRPr="00A3795B" w:rsidRDefault="00BB4AF3" w:rsidP="00BB4AF3">
                              <w:pPr>
                                <w:spacing w:after="120"/>
                                <w:ind w:left="2347" w:right="-86"/>
                                <w:jc w:val="center"/>
                                <w:rPr>
                                  <w:b/>
                                  <w:color w:val="244061"/>
                                  <w:sz w:val="2"/>
                                </w:rPr>
                              </w:pPr>
                              <w:r w:rsidRPr="00D815F5">
                                <w:rPr>
                                  <w:rFonts w:ascii="Bell MT" w:hAnsi="Bell MT"/>
                                  <w:b/>
                                  <w:i/>
                                  <w:color w:val="FF0000"/>
                                  <w:szCs w:val="36"/>
                                </w:rPr>
                                <w:t>If so, call us for a complimentary consultation.</w:t>
                              </w:r>
                            </w:p>
                            <w:p w14:paraId="357C6014" w14:textId="77777777" w:rsidR="00BB4AF3" w:rsidRPr="00A3795B" w:rsidRDefault="00BB4AF3" w:rsidP="00BB4AF3">
                              <w:pPr>
                                <w:ind w:left="2160" w:right="-87"/>
                                <w:jc w:val="both"/>
                                <w:rPr>
                                  <w:b/>
                                  <w:color w:val="244061"/>
                                  <w:sz w:val="20"/>
                                </w:rPr>
                              </w:pPr>
                              <w:r w:rsidRPr="00A3795B">
                                <w:rPr>
                                  <w:b/>
                                  <w:color w:val="244061"/>
                                  <w:sz w:val="20"/>
                                </w:rPr>
                                <w:t xml:space="preserve">If you are currently not a client of </w:t>
                              </w:r>
                              <w:r w:rsidRPr="00A3795B">
                                <w:rPr>
                                  <w:b/>
                                  <w:i/>
                                  <w:color w:val="C45911" w:themeColor="accent2" w:themeShade="BF"/>
                                  <w:sz w:val="20"/>
                                </w:rPr>
                                <w:t>WealthBuilders Financial Group, Inc</w:t>
                              </w:r>
                              <w:r w:rsidRPr="00A3795B">
                                <w:rPr>
                                  <w:b/>
                                  <w:color w:val="244061"/>
                                  <w:sz w:val="20"/>
                                </w:rPr>
                                <w:t xml:space="preserve">. we would like to offer you a complimentary, private consultation with </w:t>
                              </w:r>
                              <w:r w:rsidRPr="00A3795B">
                                <w:rPr>
                                  <w:b/>
                                  <w:i/>
                                  <w:color w:val="538135" w:themeColor="accent6" w:themeShade="BF"/>
                                  <w:sz w:val="20"/>
                                </w:rPr>
                                <w:t>James M. Noto, CFP</w:t>
                              </w:r>
                              <w:r w:rsidRPr="00A3795B">
                                <w:rPr>
                                  <w:rFonts w:cs="Calibri"/>
                                  <w:b/>
                                  <w:i/>
                                  <w:color w:val="538135" w:themeColor="accent6" w:themeShade="BF"/>
                                  <w:sz w:val="20"/>
                                </w:rPr>
                                <w:t>®</w:t>
                              </w:r>
                              <w:r w:rsidRPr="00A3795B">
                                <w:rPr>
                                  <w:b/>
                                  <w:color w:val="538135" w:themeColor="accent6" w:themeShade="BF"/>
                                  <w:sz w:val="20"/>
                                </w:rPr>
                                <w:t xml:space="preserve"> </w:t>
                              </w:r>
                              <w:r w:rsidRPr="00A3795B">
                                <w:rPr>
                                  <w:b/>
                                  <w:color w:val="244061"/>
                                  <w:sz w:val="20"/>
                                </w:rPr>
                                <w:t xml:space="preserve">at absolutely </w:t>
                              </w:r>
                              <w:r w:rsidRPr="00A3795B">
                                <w:rPr>
                                  <w:b/>
                                  <w:i/>
                                  <w:color w:val="244061"/>
                                  <w:sz w:val="20"/>
                                  <w:u w:val="single"/>
                                </w:rPr>
                                <w:t>no cost or obligation to you.</w:t>
                              </w:r>
                            </w:p>
                            <w:p w14:paraId="7F7EBFEB" w14:textId="77777777" w:rsidR="00BB4AF3" w:rsidRPr="00A3795B" w:rsidRDefault="00BB4AF3" w:rsidP="00BB4AF3">
                              <w:pPr>
                                <w:ind w:left="2160" w:right="-87"/>
                                <w:jc w:val="center"/>
                                <w:rPr>
                                  <w:sz w:val="18"/>
                                </w:rPr>
                              </w:pPr>
                              <w:r w:rsidRPr="00A3795B">
                                <w:rPr>
                                  <w:b/>
                                  <w:color w:val="244061"/>
                                  <w:sz w:val="20"/>
                                </w:rPr>
                                <w:t>To schedule your financial check-up, please call</w:t>
                              </w:r>
                              <w:r>
                                <w:rPr>
                                  <w:b/>
                                  <w:color w:val="244061"/>
                                  <w:sz w:val="20"/>
                                </w:rPr>
                                <w:t xml:space="preserve"> </w:t>
                              </w:r>
                              <w:r w:rsidRPr="00783BD0">
                                <w:rPr>
                                  <w:b/>
                                  <w:color w:val="244061"/>
                                  <w:sz w:val="20"/>
                                  <w:u w:val="single"/>
                                </w:rPr>
                                <w:t>SARAH</w:t>
                              </w:r>
                              <w:r w:rsidRPr="00783BD0">
                                <w:rPr>
                                  <w:b/>
                                  <w:i/>
                                  <w:color w:val="0070C0"/>
                                  <w:sz w:val="20"/>
                                  <w:u w:val="single"/>
                                </w:rPr>
                                <w:t xml:space="preserve"> at (727) 843-0151</w:t>
                              </w:r>
                              <w:r w:rsidRPr="00A3795B">
                                <w:rPr>
                                  <w:b/>
                                  <w:color w:val="244061"/>
                                  <w:sz w:val="20"/>
                                </w:rPr>
                                <w:t xml:space="preserve"> and we’d be happy to assist you.</w:t>
                              </w:r>
                            </w:p>
                          </w:txbxContent>
                        </wps:txbx>
                        <wps:bodyPr rot="0" vert="horz" wrap="square" lIns="91440" tIns="45720" rIns="91440" bIns="45720" anchor="ctr" anchorCtr="0">
                          <a:noAutofit/>
                        </wps:bodyPr>
                      </wps:wsp>
                      <pic:pic xmlns:pic="http://schemas.openxmlformats.org/drawingml/2006/picture">
                        <pic:nvPicPr>
                          <pic:cNvPr id="7" name="Picture 7" descr="Related ima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2400" y="228600"/>
                            <a:ext cx="1188720" cy="1002665"/>
                          </a:xfrm>
                          <a:prstGeom prst="rect">
                            <a:avLst/>
                          </a:prstGeom>
                          <a:noFill/>
                          <a:ln>
                            <a:noFill/>
                          </a:ln>
                        </pic:spPr>
                      </pic:pic>
                    </wpg:wgp>
                  </a:graphicData>
                </a:graphic>
              </wp:anchor>
            </w:drawing>
          </mc:Choice>
          <mc:Fallback>
            <w:pict>
              <v:group w14:anchorId="54297633" id="Group 5" o:spid="_x0000_s1026" style="position:absolute;left:0;text-align:left;margin-left:0;margin-top:19.2pt;width:579.1pt;height:108.8pt;z-index:251682816;mso-position-horizontal:center;mso-position-horizontal-relative:margin" coordsize="73545,13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">
                <v:shapetype id="_x0000_t202" coordsize="21600,21600" o:spt="202" path="m,l,21600r21600,l21600,xe">
                  <v:stroke joinstyle="miter"/>
                  <v:path gradientshapeok="t" o:connecttype="rect"/>
                </v:shapetype>
                <v:shape id="Text Box 2" o:spid="_x0000_s1027" type="#_x0000_t202" style="position:absolute;width:73545;height:1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TRMEA&#10;AADaAAAADwAAAGRycy9kb3ducmV2LnhtbESPzarCMBSE94LvEI5wd5oqWKQaRRS5d+HCv4XLQ3Ns&#10;is1JaaL2+vRGEFwOM/MNM1u0thJ3anzpWMFwkIAgzp0uuVBwOm76ExA+IGusHJOCf/KwmHc7M8y0&#10;e/Ce7odQiAhhn6ECE0KdSelzQxb9wNXE0bu4xmKIsimkbvAR4baSoyRJpcWS44LBmlaG8uvhZhUk&#10;Y/v7HG/lyBzR7fy5fqZ5u1bqp9cupyACteEb/rT/tIIU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U0TBAAAA2gAAAA8AAAAAAAAAAAAAAAAAmAIAAGRycy9kb3du&#10;cmV2LnhtbFBLBQYAAAAABAAEAPUAAACGAwAAAAA=&#10;" fillcolor="#f2f2f2" stroked="f">
                  <v:shadow on="t" color="black" opacity="26214f" origin="-.5,-.5" offset=".74836mm,.74836mm"/>
                  <v:textbox>
                    <w:txbxContent>
                      <w:p w14:paraId="75A4D153" w14:textId="77777777" w:rsidR="00BB4AF3" w:rsidRPr="00D815F5" w:rsidRDefault="00BB4AF3" w:rsidP="00BB4AF3">
                        <w:pPr>
                          <w:ind w:left="2340" w:right="-87"/>
                          <w:jc w:val="center"/>
                          <w:rPr>
                            <w:rFonts w:ascii="Bell MT" w:hAnsi="Bell MT"/>
                            <w:b/>
                            <w:i/>
                            <w:color w:val="FF0000"/>
                            <w:sz w:val="28"/>
                            <w:szCs w:val="36"/>
                          </w:rPr>
                        </w:pPr>
                        <w:r w:rsidRPr="00D815F5">
                          <w:rPr>
                            <w:rFonts w:ascii="Bell MT" w:hAnsi="Bell MT"/>
                            <w:b/>
                            <w:i/>
                            <w:color w:val="FF0000"/>
                            <w:sz w:val="28"/>
                            <w:szCs w:val="36"/>
                          </w:rPr>
                          <w:t>Are You Concerned About Your Investments?</w:t>
                        </w:r>
                      </w:p>
                      <w:p w14:paraId="4EFF5C15" w14:textId="77777777" w:rsidR="00BB4AF3" w:rsidRPr="00A3795B" w:rsidRDefault="00BB4AF3" w:rsidP="00BB4AF3">
                        <w:pPr>
                          <w:spacing w:after="120"/>
                          <w:ind w:left="2347" w:right="-86"/>
                          <w:jc w:val="center"/>
                          <w:rPr>
                            <w:b/>
                            <w:color w:val="244061"/>
                            <w:sz w:val="2"/>
                          </w:rPr>
                        </w:pPr>
                        <w:r w:rsidRPr="00D815F5">
                          <w:rPr>
                            <w:rFonts w:ascii="Bell MT" w:hAnsi="Bell MT"/>
                            <w:b/>
                            <w:i/>
                            <w:color w:val="FF0000"/>
                            <w:szCs w:val="36"/>
                          </w:rPr>
                          <w:t>If so, call us for a complimentary consultation.</w:t>
                        </w:r>
                      </w:p>
                      <w:p w14:paraId="357C6014" w14:textId="77777777" w:rsidR="00BB4AF3" w:rsidRPr="00A3795B" w:rsidRDefault="00BB4AF3" w:rsidP="00BB4AF3">
                        <w:pPr>
                          <w:ind w:left="2160" w:right="-87"/>
                          <w:jc w:val="both"/>
                          <w:rPr>
                            <w:b/>
                            <w:color w:val="244061"/>
                            <w:sz w:val="20"/>
                          </w:rPr>
                        </w:pPr>
                        <w:r w:rsidRPr="00A3795B">
                          <w:rPr>
                            <w:b/>
                            <w:color w:val="244061"/>
                            <w:sz w:val="20"/>
                          </w:rPr>
                          <w:t xml:space="preserve">If you are currently not a client of </w:t>
                        </w:r>
                        <w:r w:rsidRPr="00A3795B">
                          <w:rPr>
                            <w:b/>
                            <w:i/>
                            <w:color w:val="C45911" w:themeColor="accent2" w:themeShade="BF"/>
                            <w:sz w:val="20"/>
                          </w:rPr>
                          <w:t>WealthBuilders Financial Group, Inc</w:t>
                        </w:r>
                        <w:r w:rsidRPr="00A3795B">
                          <w:rPr>
                            <w:b/>
                            <w:color w:val="244061"/>
                            <w:sz w:val="20"/>
                          </w:rPr>
                          <w:t xml:space="preserve">. we would like to offer you a complimentary, private consultation with </w:t>
                        </w:r>
                        <w:r w:rsidRPr="00A3795B">
                          <w:rPr>
                            <w:b/>
                            <w:i/>
                            <w:color w:val="538135" w:themeColor="accent6" w:themeShade="BF"/>
                            <w:sz w:val="20"/>
                          </w:rPr>
                          <w:t>James M. Noto, CFP</w:t>
                        </w:r>
                        <w:r w:rsidRPr="00A3795B">
                          <w:rPr>
                            <w:rFonts w:cs="Calibri"/>
                            <w:b/>
                            <w:i/>
                            <w:color w:val="538135" w:themeColor="accent6" w:themeShade="BF"/>
                            <w:sz w:val="20"/>
                          </w:rPr>
                          <w:t>®</w:t>
                        </w:r>
                        <w:r w:rsidRPr="00A3795B">
                          <w:rPr>
                            <w:b/>
                            <w:color w:val="538135" w:themeColor="accent6" w:themeShade="BF"/>
                            <w:sz w:val="20"/>
                          </w:rPr>
                          <w:t xml:space="preserve"> </w:t>
                        </w:r>
                        <w:r w:rsidRPr="00A3795B">
                          <w:rPr>
                            <w:b/>
                            <w:color w:val="244061"/>
                            <w:sz w:val="20"/>
                          </w:rPr>
                          <w:t xml:space="preserve">at absolutely </w:t>
                        </w:r>
                        <w:r w:rsidRPr="00A3795B">
                          <w:rPr>
                            <w:b/>
                            <w:i/>
                            <w:color w:val="244061"/>
                            <w:sz w:val="20"/>
                            <w:u w:val="single"/>
                          </w:rPr>
                          <w:t>no cost or obligation to you.</w:t>
                        </w:r>
                      </w:p>
                      <w:p w14:paraId="7F7EBFEB" w14:textId="77777777" w:rsidR="00BB4AF3" w:rsidRPr="00A3795B" w:rsidRDefault="00BB4AF3" w:rsidP="00BB4AF3">
                        <w:pPr>
                          <w:ind w:left="2160" w:right="-87"/>
                          <w:jc w:val="center"/>
                          <w:rPr>
                            <w:sz w:val="18"/>
                          </w:rPr>
                        </w:pPr>
                        <w:r w:rsidRPr="00A3795B">
                          <w:rPr>
                            <w:b/>
                            <w:color w:val="244061"/>
                            <w:sz w:val="20"/>
                          </w:rPr>
                          <w:t>To schedule your financial check-up, please call</w:t>
                        </w:r>
                        <w:r>
                          <w:rPr>
                            <w:b/>
                            <w:color w:val="244061"/>
                            <w:sz w:val="20"/>
                          </w:rPr>
                          <w:t xml:space="preserve"> </w:t>
                        </w:r>
                        <w:r w:rsidRPr="00783BD0">
                          <w:rPr>
                            <w:b/>
                            <w:color w:val="244061"/>
                            <w:sz w:val="20"/>
                            <w:u w:val="single"/>
                          </w:rPr>
                          <w:t>SARAH</w:t>
                        </w:r>
                        <w:r w:rsidRPr="00783BD0">
                          <w:rPr>
                            <w:b/>
                            <w:i/>
                            <w:color w:val="0070C0"/>
                            <w:sz w:val="20"/>
                            <w:u w:val="single"/>
                          </w:rPr>
                          <w:t xml:space="preserve"> at (727) 843-0151</w:t>
                        </w:r>
                        <w:r w:rsidRPr="00A3795B">
                          <w:rPr>
                            <w:b/>
                            <w:color w:val="244061"/>
                            <w:sz w:val="20"/>
                          </w:rPr>
                          <w:t xml:space="preserve"> and we’d be happy to assist you.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Related image" style="position:absolute;left:1524;top:2286;width:11887;height:10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xQSzAAAAA2gAAAA8AAABkcnMvZG93bnJldi54bWxEj09rAjEUxO8Fv0N4hd5qVqHWrkYRxeLV&#10;P3h+3TyT0M3Lsonr9tsbQehxmJnfMPNl72vRURtdYAWjYQGCuArasVFwOm7fpyBiQtZYByYFfxRh&#10;uRi8zLHU4cZ76g7JiAzhWKICm1JTShkrSx7jMDTE2buE1mPKsjVSt3jLcF/LcVFMpEfHecFiQ2tL&#10;1e/h6hWsOzMeSV4VJ7cx9qty558P/63U22u/moFI1Kf/8LO90wo+4XEl3wC5u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FBLMAAAADaAAAADwAAAAAAAAAAAAAAAACfAgAA&#10;ZHJzL2Rvd25yZXYueG1sUEsFBgAAAAAEAAQA9wAAAIwDAAAAAA==&#10;">
                  <v:imagedata r:id="rId12" o:title="Related image"/>
                  <v:path arrowok="t"/>
                </v:shape>
                <w10:wrap type="topAndBottom" anchorx="margin"/>
              </v:group>
            </w:pict>
          </mc:Fallback>
        </mc:AlternateContent>
      </w:r>
      <w:r>
        <w:rPr>
          <w:rFonts w:ascii="Times New Roman" w:eastAsia="Calibri" w:hAnsi="Times New Roman" w:cs="Times New Roman"/>
          <w:color w:val="3B3838" w:themeColor="background2" w:themeShade="40"/>
          <w:sz w:val="20"/>
          <w:szCs w:val="20"/>
          <w:highlight w:val="yellow"/>
        </w:rPr>
        <w:br/>
      </w:r>
    </w:p>
    <w:p w14:paraId="27E8A0BD" w14:textId="77777777" w:rsidR="00BB4AF3" w:rsidRDefault="00BB4AF3" w:rsidP="00BB4AF3">
      <w:pPr>
        <w:spacing w:line="240" w:lineRule="auto"/>
        <w:jc w:val="both"/>
        <w:rPr>
          <w:rFonts w:ascii="Times New Roman" w:eastAsia="Calibri" w:hAnsi="Times New Roman" w:cs="Times New Roman"/>
          <w:color w:val="3B3838" w:themeColor="background2" w:themeShade="40"/>
          <w:sz w:val="20"/>
          <w:szCs w:val="20"/>
        </w:rPr>
      </w:pPr>
    </w:p>
    <w:p w14:paraId="08CC304B" w14:textId="226B3593" w:rsidR="00A025A8" w:rsidRPr="00BB4AF3" w:rsidRDefault="00BB4AF3" w:rsidP="00BB4AF3">
      <w:pPr>
        <w:spacing w:line="240" w:lineRule="auto"/>
        <w:jc w:val="both"/>
        <w:rPr>
          <w:rFonts w:ascii="Times New Roman" w:eastAsia="Calibri" w:hAnsi="Times New Roman" w:cs="Times New Roman"/>
          <w:color w:val="3B3838" w:themeColor="background2" w:themeShade="40"/>
          <w:sz w:val="20"/>
          <w:szCs w:val="20"/>
          <w:highlight w:val="yellow"/>
        </w:rPr>
      </w:pPr>
      <w:r>
        <w:rPr>
          <w:rFonts w:ascii="Times New Roman" w:eastAsia="Calibri" w:hAnsi="Times New Roman" w:cs="Times New Roman"/>
          <w:color w:val="3B3838" w:themeColor="background2" w:themeShade="40"/>
          <w:sz w:val="20"/>
          <w:szCs w:val="20"/>
        </w:rPr>
        <w:t xml:space="preserve">       </w:t>
      </w:r>
      <w:r w:rsidR="00A025A8">
        <w:rPr>
          <w:rFonts w:ascii="Segoe UI" w:hAnsi="Segoe UI" w:cs="Segoe UI"/>
          <w:color w:val="000000" w:themeColor="text1"/>
          <w:sz w:val="16"/>
          <w:szCs w:val="16"/>
          <w:shd w:val="clear" w:color="auto" w:fill="FFFFFF"/>
        </w:rPr>
        <w:t xml:space="preserve"> </w:t>
      </w:r>
      <w:r w:rsidR="00A025A8" w:rsidRPr="00A025A8">
        <w:rPr>
          <w:rFonts w:ascii="Segoe UI" w:hAnsi="Segoe UI" w:cs="Segoe UI"/>
          <w:color w:val="000000" w:themeColor="text1"/>
          <w:sz w:val="16"/>
          <w:szCs w:val="16"/>
          <w:shd w:val="clear" w:color="auto" w:fill="FFFFFF"/>
        </w:rPr>
        <w:t>Securities and advisory services offered through Independent Financial Group, LLC (IFG), a Registered Investment Adviser. Member FINRA/SIPC.</w:t>
      </w:r>
    </w:p>
    <w:p w14:paraId="1C65642C" w14:textId="2DFF7091" w:rsidR="00A025A8" w:rsidRPr="00A025A8" w:rsidRDefault="00A025A8" w:rsidP="00A025A8">
      <w:pPr>
        <w:spacing w:after="0" w:line="200" w:lineRule="exact"/>
        <w:ind w:right="-187"/>
        <w:contextualSpacing/>
        <w:rPr>
          <w:rFonts w:cstheme="minorHAnsi"/>
          <w:snapToGrid w:val="0"/>
          <w:color w:val="000000" w:themeColor="text1"/>
          <w:sz w:val="16"/>
          <w:szCs w:val="16"/>
        </w:rPr>
        <w:sectPr w:rsidR="00A025A8" w:rsidRPr="00A025A8" w:rsidSect="000A7F60">
          <w:type w:val="continuous"/>
          <w:pgSz w:w="12240" w:h="15840"/>
          <w:pgMar w:top="990" w:right="540" w:bottom="990" w:left="630" w:header="720" w:footer="246" w:gutter="0"/>
          <w:cols w:space="450"/>
          <w:docGrid w:linePitch="360"/>
        </w:sectPr>
      </w:pPr>
      <w:r>
        <w:rPr>
          <w:rFonts w:ascii="Segoe UI" w:hAnsi="Segoe UI" w:cs="Segoe UI"/>
          <w:color w:val="000000" w:themeColor="text1"/>
          <w:sz w:val="16"/>
          <w:szCs w:val="16"/>
          <w:shd w:val="clear" w:color="auto" w:fill="FFFFFF"/>
        </w:rPr>
        <w:t xml:space="preserve">         </w:t>
      </w:r>
      <w:r w:rsidRPr="00A025A8">
        <w:rPr>
          <w:rFonts w:ascii="Segoe UI" w:hAnsi="Segoe UI" w:cs="Segoe UI"/>
          <w:color w:val="000000" w:themeColor="text1"/>
          <w:sz w:val="16"/>
          <w:szCs w:val="16"/>
          <w:shd w:val="clear" w:color="auto" w:fill="FFFFFF"/>
        </w:rPr>
        <w:t>Wealthbuilders Financial Group and IFG are unaffiliated entities.</w:t>
      </w:r>
    </w:p>
    <w:p w14:paraId="78C0A4ED" w14:textId="77777777" w:rsidR="00A025A8" w:rsidRPr="00A025A8" w:rsidRDefault="00A025A8" w:rsidP="00A025A8">
      <w:pPr>
        <w:shd w:val="clear" w:color="auto" w:fill="FFFFFF"/>
        <w:spacing w:before="100" w:beforeAutospacing="1" w:after="100" w:afterAutospacing="1"/>
        <w:rPr>
          <w:rFonts w:ascii="Times New Roman" w:hAnsi="Times New Roman"/>
          <w:color w:val="000000" w:themeColor="text1"/>
          <w:sz w:val="16"/>
          <w:szCs w:val="8"/>
        </w:rPr>
      </w:pPr>
      <w:r w:rsidRPr="00A025A8">
        <w:rPr>
          <w:rFonts w:ascii="Times New Roman" w:hAnsi="Times New Roman"/>
          <w:color w:val="000000" w:themeColor="text1"/>
          <w:sz w:val="16"/>
          <w:szCs w:val="8"/>
        </w:rPr>
        <w:t>James M. Noto, CFP is a Registered Principal offering securities and advisory services through Independent Financial Group, LLC, a registered broker-dealer &amp; registered investment adviser.  Member FINRA/SIPC. WealthBuilders Financial Group Inc. and IFG are unaffiliated entities. 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w:t>
      </w:r>
    </w:p>
    <w:p w14:paraId="70E38AD3" w14:textId="620026A7" w:rsidR="004B3F5D" w:rsidRPr="00A025A8" w:rsidRDefault="004B3F5D" w:rsidP="00A025A8">
      <w:pPr>
        <w:spacing w:line="240" w:lineRule="auto"/>
        <w:ind w:right="-270"/>
        <w:rPr>
          <w:rFonts w:ascii="Times New Roman" w:eastAsia="Calibri" w:hAnsi="Times New Roman" w:cs="Times New Roman"/>
          <w:color w:val="3B3838" w:themeColor="background2" w:themeShade="40"/>
          <w:sz w:val="16"/>
          <w:szCs w:val="16"/>
        </w:rPr>
      </w:pPr>
      <w:r w:rsidRPr="00A025A8">
        <w:rPr>
          <w:rFonts w:ascii="Times New Roman" w:eastAsia="Calibri" w:hAnsi="Times New Roman" w:cs="Times New Roman"/>
          <w:color w:val="3B3838" w:themeColor="background2" w:themeShade="40"/>
          <w:sz w:val="16"/>
          <w:szCs w:val="16"/>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 Past performance is not a guarantee of future results. Investing involves risk and investors may incur a profit or a loss. No investment strategy or risk management technique can guarantee return or eliminate risk in all market environments. All performance referenced is historical and is no guarantee of future results. All indices are unmanaged and may not be invested into directly.</w:t>
      </w:r>
    </w:p>
    <w:p w14:paraId="23DFADC5" w14:textId="3B8E2FAF" w:rsidR="00AF0B18" w:rsidRPr="00A025A8" w:rsidRDefault="00A025A8" w:rsidP="00A025A8">
      <w:pPr>
        <w:spacing w:line="240" w:lineRule="auto"/>
        <w:ind w:left="-360" w:right="-270"/>
        <w:rPr>
          <w:rFonts w:ascii="Times New Roman" w:eastAsia="Calibri" w:hAnsi="Times New Roman" w:cs="Times New Roman"/>
          <w:color w:val="3B3838" w:themeColor="background2" w:themeShade="40"/>
          <w:sz w:val="16"/>
          <w:szCs w:val="16"/>
        </w:rPr>
      </w:pPr>
      <w:r>
        <w:rPr>
          <w:rFonts w:ascii="Times New Roman" w:eastAsia="Calibri" w:hAnsi="Times New Roman" w:cs="Times New Roman"/>
          <w:color w:val="3B3838" w:themeColor="background2" w:themeShade="40"/>
          <w:sz w:val="16"/>
          <w:szCs w:val="16"/>
        </w:rPr>
        <w:t xml:space="preserve">        </w:t>
      </w:r>
      <w:r w:rsidR="004B3F5D" w:rsidRPr="00A025A8">
        <w:rPr>
          <w:rFonts w:ascii="Times New Roman" w:eastAsia="Calibri" w:hAnsi="Times New Roman" w:cs="Times New Roman"/>
          <w:color w:val="3B3838" w:themeColor="background2" w:themeShade="40"/>
          <w:sz w:val="16"/>
          <w:szCs w:val="16"/>
        </w:rPr>
        <w:t xml:space="preserve">Sources: </w:t>
      </w:r>
      <w:r w:rsidR="001E2793" w:rsidRPr="00A025A8">
        <w:rPr>
          <w:rFonts w:ascii="Times New Roman" w:eastAsia="Calibri" w:hAnsi="Times New Roman" w:cs="Times New Roman"/>
          <w:color w:val="3B3838" w:themeColor="background2" w:themeShade="40"/>
          <w:sz w:val="16"/>
          <w:szCs w:val="16"/>
        </w:rPr>
        <w:t>thepennyhoarder.com; parents.com; Experian.com</w:t>
      </w:r>
      <w:r w:rsidR="00544B37" w:rsidRPr="00A025A8">
        <w:rPr>
          <w:rFonts w:ascii="Times New Roman" w:eastAsia="Calibri" w:hAnsi="Times New Roman" w:cs="Times New Roman"/>
          <w:color w:val="3B3838" w:themeColor="background2" w:themeShade="40"/>
          <w:sz w:val="16"/>
          <w:szCs w:val="16"/>
        </w:rPr>
        <w:t xml:space="preserve">.  </w:t>
      </w:r>
      <w:r w:rsidR="004B3F5D" w:rsidRPr="00A025A8">
        <w:rPr>
          <w:rFonts w:ascii="Times New Roman" w:eastAsia="Calibri" w:hAnsi="Times New Roman" w:cs="Times New Roman"/>
          <w:color w:val="3B3838" w:themeColor="background2" w:themeShade="40"/>
          <w:sz w:val="16"/>
          <w:szCs w:val="16"/>
        </w:rPr>
        <w:t>Contents provided by the Academy of Preferred Financial Advisors, Inc. ©</w:t>
      </w:r>
    </w:p>
    <w:p w14:paraId="017B5071" w14:textId="24070065" w:rsidR="00E71B78" w:rsidRPr="00A025A8" w:rsidRDefault="00E71B78" w:rsidP="00A025A8">
      <w:pPr>
        <w:spacing w:line="240" w:lineRule="auto"/>
        <w:ind w:right="-270"/>
        <w:rPr>
          <w:sz w:val="20"/>
          <w:szCs w:val="20"/>
        </w:rPr>
      </w:pPr>
    </w:p>
    <w:sectPr w:rsidR="00E71B78" w:rsidRPr="00A025A8" w:rsidSect="00665CD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B2ED" w14:textId="77777777" w:rsidR="00765536" w:rsidRDefault="00765536" w:rsidP="00597B20">
      <w:pPr>
        <w:spacing w:after="0" w:line="240" w:lineRule="auto"/>
      </w:pPr>
      <w:r>
        <w:separator/>
      </w:r>
    </w:p>
  </w:endnote>
  <w:endnote w:type="continuationSeparator" w:id="0">
    <w:p w14:paraId="1DD2B549" w14:textId="77777777" w:rsidR="00765536" w:rsidRDefault="00765536" w:rsidP="0059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A2BEE" w14:textId="77777777" w:rsidR="00765536" w:rsidRDefault="00765536" w:rsidP="00597B20">
      <w:pPr>
        <w:spacing w:after="0" w:line="240" w:lineRule="auto"/>
      </w:pPr>
      <w:r>
        <w:separator/>
      </w:r>
    </w:p>
  </w:footnote>
  <w:footnote w:type="continuationSeparator" w:id="0">
    <w:p w14:paraId="016FFEFE" w14:textId="77777777" w:rsidR="00765536" w:rsidRDefault="00765536" w:rsidP="00597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52E"/>
    <w:multiLevelType w:val="hybridMultilevel"/>
    <w:tmpl w:val="69961C6E"/>
    <w:lvl w:ilvl="0" w:tplc="F3F48268">
      <w:start w:val="1"/>
      <w:numFmt w:val="bullet"/>
      <w:lvlText w:val=""/>
      <w:lvlJc w:val="left"/>
      <w:pPr>
        <w:ind w:left="720" w:hanging="360"/>
      </w:pPr>
      <w:rPr>
        <w:rFonts w:ascii="Symbol" w:hAnsi="Symbol"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65B41"/>
    <w:multiLevelType w:val="hybridMultilevel"/>
    <w:tmpl w:val="498ACA3A"/>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2" w15:restartNumberingAfterBreak="0">
    <w:nsid w:val="496E5336"/>
    <w:multiLevelType w:val="hybridMultilevel"/>
    <w:tmpl w:val="27F4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22447"/>
    <w:multiLevelType w:val="hybridMultilevel"/>
    <w:tmpl w:val="E70AF142"/>
    <w:lvl w:ilvl="0" w:tplc="38FA17E6">
      <w:start w:val="1"/>
      <w:numFmt w:val="decimal"/>
      <w:lvlText w:val="%1."/>
      <w:lvlJc w:val="left"/>
      <w:pPr>
        <w:ind w:left="720" w:hanging="360"/>
      </w:pPr>
      <w:rPr>
        <w:rFonts w:ascii="Cambria" w:hAnsi="Cambria"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98"/>
    <w:rsid w:val="0002010E"/>
    <w:rsid w:val="000242BF"/>
    <w:rsid w:val="00037601"/>
    <w:rsid w:val="00050AA4"/>
    <w:rsid w:val="00064857"/>
    <w:rsid w:val="00084EC6"/>
    <w:rsid w:val="000958C9"/>
    <w:rsid w:val="000A596E"/>
    <w:rsid w:val="000C60C0"/>
    <w:rsid w:val="000E397B"/>
    <w:rsid w:val="00125185"/>
    <w:rsid w:val="00145978"/>
    <w:rsid w:val="001516F4"/>
    <w:rsid w:val="00157966"/>
    <w:rsid w:val="00195FF3"/>
    <w:rsid w:val="001C2285"/>
    <w:rsid w:val="001C4BD9"/>
    <w:rsid w:val="001D6661"/>
    <w:rsid w:val="001E13A3"/>
    <w:rsid w:val="001E2793"/>
    <w:rsid w:val="001E6F75"/>
    <w:rsid w:val="00210649"/>
    <w:rsid w:val="002119DC"/>
    <w:rsid w:val="002158E9"/>
    <w:rsid w:val="00223853"/>
    <w:rsid w:val="0022758F"/>
    <w:rsid w:val="00241917"/>
    <w:rsid w:val="00244075"/>
    <w:rsid w:val="002478B0"/>
    <w:rsid w:val="00252F9F"/>
    <w:rsid w:val="00261217"/>
    <w:rsid w:val="00293427"/>
    <w:rsid w:val="00297417"/>
    <w:rsid w:val="002A13EA"/>
    <w:rsid w:val="002A380C"/>
    <w:rsid w:val="002A3EE2"/>
    <w:rsid w:val="002B1FDE"/>
    <w:rsid w:val="002B5288"/>
    <w:rsid w:val="002C1E1C"/>
    <w:rsid w:val="002D283F"/>
    <w:rsid w:val="002E1AED"/>
    <w:rsid w:val="002F35BA"/>
    <w:rsid w:val="003261B6"/>
    <w:rsid w:val="00337F4E"/>
    <w:rsid w:val="003615A2"/>
    <w:rsid w:val="00375038"/>
    <w:rsid w:val="003834B1"/>
    <w:rsid w:val="003836E8"/>
    <w:rsid w:val="003839A6"/>
    <w:rsid w:val="00393AE8"/>
    <w:rsid w:val="003A1C39"/>
    <w:rsid w:val="003A6086"/>
    <w:rsid w:val="003D583E"/>
    <w:rsid w:val="003F6A36"/>
    <w:rsid w:val="0042238D"/>
    <w:rsid w:val="00430197"/>
    <w:rsid w:val="00431ADC"/>
    <w:rsid w:val="00433E69"/>
    <w:rsid w:val="0044750C"/>
    <w:rsid w:val="0046073C"/>
    <w:rsid w:val="00481AFD"/>
    <w:rsid w:val="00481B0D"/>
    <w:rsid w:val="0048680E"/>
    <w:rsid w:val="00496234"/>
    <w:rsid w:val="004A1538"/>
    <w:rsid w:val="004A3D7B"/>
    <w:rsid w:val="004B3F5D"/>
    <w:rsid w:val="004B6787"/>
    <w:rsid w:val="004C04B7"/>
    <w:rsid w:val="004C2722"/>
    <w:rsid w:val="004C3A92"/>
    <w:rsid w:val="004D0050"/>
    <w:rsid w:val="004D10FD"/>
    <w:rsid w:val="004F343F"/>
    <w:rsid w:val="00530435"/>
    <w:rsid w:val="00534356"/>
    <w:rsid w:val="00544B37"/>
    <w:rsid w:val="00561ACC"/>
    <w:rsid w:val="00570A15"/>
    <w:rsid w:val="00577431"/>
    <w:rsid w:val="00584BC1"/>
    <w:rsid w:val="00585B35"/>
    <w:rsid w:val="00597636"/>
    <w:rsid w:val="00597B20"/>
    <w:rsid w:val="005A42C2"/>
    <w:rsid w:val="005A4B91"/>
    <w:rsid w:val="005C3F3C"/>
    <w:rsid w:val="005C519F"/>
    <w:rsid w:val="005D01C6"/>
    <w:rsid w:val="005D3032"/>
    <w:rsid w:val="005D32BC"/>
    <w:rsid w:val="005D3723"/>
    <w:rsid w:val="005D5AF4"/>
    <w:rsid w:val="006105F7"/>
    <w:rsid w:val="00610C5C"/>
    <w:rsid w:val="00634D0F"/>
    <w:rsid w:val="00635FB0"/>
    <w:rsid w:val="00641026"/>
    <w:rsid w:val="00665CD7"/>
    <w:rsid w:val="00666F0C"/>
    <w:rsid w:val="006832AE"/>
    <w:rsid w:val="00695CD6"/>
    <w:rsid w:val="006C2D14"/>
    <w:rsid w:val="0071420A"/>
    <w:rsid w:val="00744D0A"/>
    <w:rsid w:val="00755A29"/>
    <w:rsid w:val="00765536"/>
    <w:rsid w:val="00767A13"/>
    <w:rsid w:val="007817E1"/>
    <w:rsid w:val="00791B16"/>
    <w:rsid w:val="007B582C"/>
    <w:rsid w:val="007C41D2"/>
    <w:rsid w:val="007F42A9"/>
    <w:rsid w:val="008153DB"/>
    <w:rsid w:val="0083070A"/>
    <w:rsid w:val="00832F34"/>
    <w:rsid w:val="00844948"/>
    <w:rsid w:val="00851C8C"/>
    <w:rsid w:val="008616DF"/>
    <w:rsid w:val="008946A5"/>
    <w:rsid w:val="008A09C5"/>
    <w:rsid w:val="008A219D"/>
    <w:rsid w:val="008B1868"/>
    <w:rsid w:val="008C3E7B"/>
    <w:rsid w:val="008D11A7"/>
    <w:rsid w:val="008F3819"/>
    <w:rsid w:val="0090177B"/>
    <w:rsid w:val="00924706"/>
    <w:rsid w:val="009323D9"/>
    <w:rsid w:val="00935EBE"/>
    <w:rsid w:val="00953239"/>
    <w:rsid w:val="009611EC"/>
    <w:rsid w:val="009648D9"/>
    <w:rsid w:val="0096651D"/>
    <w:rsid w:val="009B09E3"/>
    <w:rsid w:val="009B38BD"/>
    <w:rsid w:val="009C600A"/>
    <w:rsid w:val="009D2D31"/>
    <w:rsid w:val="00A025A8"/>
    <w:rsid w:val="00A05124"/>
    <w:rsid w:val="00A15F22"/>
    <w:rsid w:val="00A17F59"/>
    <w:rsid w:val="00A2134C"/>
    <w:rsid w:val="00A249E4"/>
    <w:rsid w:val="00A279C1"/>
    <w:rsid w:val="00A77979"/>
    <w:rsid w:val="00A81137"/>
    <w:rsid w:val="00A928F3"/>
    <w:rsid w:val="00A92C0F"/>
    <w:rsid w:val="00A93B36"/>
    <w:rsid w:val="00AA1ACD"/>
    <w:rsid w:val="00AF0B18"/>
    <w:rsid w:val="00AF2FFE"/>
    <w:rsid w:val="00AF5672"/>
    <w:rsid w:val="00B12673"/>
    <w:rsid w:val="00B21840"/>
    <w:rsid w:val="00B237A9"/>
    <w:rsid w:val="00B438D4"/>
    <w:rsid w:val="00B57BDF"/>
    <w:rsid w:val="00B6706D"/>
    <w:rsid w:val="00B83573"/>
    <w:rsid w:val="00BA683B"/>
    <w:rsid w:val="00BB4AF3"/>
    <w:rsid w:val="00BD1553"/>
    <w:rsid w:val="00C014CB"/>
    <w:rsid w:val="00C04704"/>
    <w:rsid w:val="00C07D46"/>
    <w:rsid w:val="00C10BF3"/>
    <w:rsid w:val="00C11849"/>
    <w:rsid w:val="00C15CFA"/>
    <w:rsid w:val="00C26B60"/>
    <w:rsid w:val="00C53516"/>
    <w:rsid w:val="00C64BF3"/>
    <w:rsid w:val="00C86D84"/>
    <w:rsid w:val="00CA6A59"/>
    <w:rsid w:val="00CC0E5B"/>
    <w:rsid w:val="00CC2243"/>
    <w:rsid w:val="00CC3F4D"/>
    <w:rsid w:val="00CE65D8"/>
    <w:rsid w:val="00D06B02"/>
    <w:rsid w:val="00D24DE5"/>
    <w:rsid w:val="00D3564E"/>
    <w:rsid w:val="00D40DA9"/>
    <w:rsid w:val="00D64C9B"/>
    <w:rsid w:val="00D72809"/>
    <w:rsid w:val="00D72E26"/>
    <w:rsid w:val="00D755CF"/>
    <w:rsid w:val="00D803B4"/>
    <w:rsid w:val="00D838A9"/>
    <w:rsid w:val="00D91AD7"/>
    <w:rsid w:val="00DB004F"/>
    <w:rsid w:val="00DB7C20"/>
    <w:rsid w:val="00DC14AE"/>
    <w:rsid w:val="00DC7BC9"/>
    <w:rsid w:val="00DE087D"/>
    <w:rsid w:val="00E107E6"/>
    <w:rsid w:val="00E71B78"/>
    <w:rsid w:val="00E74C8A"/>
    <w:rsid w:val="00E750B7"/>
    <w:rsid w:val="00E82710"/>
    <w:rsid w:val="00E82D72"/>
    <w:rsid w:val="00F13B8D"/>
    <w:rsid w:val="00F30AE6"/>
    <w:rsid w:val="00F32508"/>
    <w:rsid w:val="00F33900"/>
    <w:rsid w:val="00F4456A"/>
    <w:rsid w:val="00F52B92"/>
    <w:rsid w:val="00F7134A"/>
    <w:rsid w:val="00F80BC7"/>
    <w:rsid w:val="00F831DC"/>
    <w:rsid w:val="00F90C61"/>
    <w:rsid w:val="00F92F98"/>
    <w:rsid w:val="00FA0889"/>
    <w:rsid w:val="00FA7C9A"/>
    <w:rsid w:val="00FC6B7B"/>
    <w:rsid w:val="00FD043E"/>
    <w:rsid w:val="00FD1B89"/>
    <w:rsid w:val="00FD6A39"/>
    <w:rsid w:val="00FE0BAB"/>
    <w:rsid w:val="00FE0BC4"/>
    <w:rsid w:val="00FF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67564"/>
  <w15:chartTrackingRefBased/>
  <w15:docId w15:val="{FB03AEA7-66B0-40C4-BF83-4CEE43F0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79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85"/>
    <w:rPr>
      <w:color w:val="0563C1" w:themeColor="hyperlink"/>
      <w:u w:val="single"/>
    </w:rPr>
  </w:style>
  <w:style w:type="character" w:customStyle="1" w:styleId="UnresolvedMention">
    <w:name w:val="Unresolved Mention"/>
    <w:basedOn w:val="DefaultParagraphFont"/>
    <w:uiPriority w:val="99"/>
    <w:semiHidden/>
    <w:unhideWhenUsed/>
    <w:rsid w:val="00125185"/>
    <w:rPr>
      <w:color w:val="605E5C"/>
      <w:shd w:val="clear" w:color="auto" w:fill="E1DFDD"/>
    </w:rPr>
  </w:style>
  <w:style w:type="paragraph" w:styleId="ListParagraph">
    <w:name w:val="List Paragraph"/>
    <w:basedOn w:val="Normal"/>
    <w:uiPriority w:val="34"/>
    <w:qFormat/>
    <w:rsid w:val="00050AA4"/>
    <w:pPr>
      <w:ind w:left="720"/>
      <w:contextualSpacing/>
    </w:pPr>
  </w:style>
  <w:style w:type="paragraph" w:styleId="Footer">
    <w:name w:val="footer"/>
    <w:basedOn w:val="Normal"/>
    <w:link w:val="FooterChar"/>
    <w:unhideWhenUsed/>
    <w:rsid w:val="00AA1ACD"/>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rsid w:val="00AA1ACD"/>
    <w:rPr>
      <w:rFonts w:eastAsiaTheme="minorEastAsia"/>
    </w:rPr>
  </w:style>
  <w:style w:type="paragraph" w:styleId="NoSpacing">
    <w:name w:val="No Spacing"/>
    <w:link w:val="NoSpacingChar"/>
    <w:uiPriority w:val="1"/>
    <w:qFormat/>
    <w:rsid w:val="00AA1AC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A1ACD"/>
    <w:rPr>
      <w:rFonts w:ascii="Calibri" w:eastAsia="Calibri" w:hAnsi="Calibri" w:cs="Times New Roman"/>
    </w:rPr>
  </w:style>
  <w:style w:type="paragraph" w:styleId="Header">
    <w:name w:val="header"/>
    <w:basedOn w:val="Normal"/>
    <w:link w:val="HeaderChar"/>
    <w:uiPriority w:val="99"/>
    <w:unhideWhenUsed/>
    <w:rsid w:val="0059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20"/>
  </w:style>
  <w:style w:type="character" w:customStyle="1" w:styleId="Heading2Char">
    <w:name w:val="Heading 2 Char"/>
    <w:basedOn w:val="DefaultParagraphFont"/>
    <w:link w:val="Heading2"/>
    <w:uiPriority w:val="9"/>
    <w:rsid w:val="00157966"/>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157966"/>
  </w:style>
  <w:style w:type="paragraph" w:customStyle="1" w:styleId="comp">
    <w:name w:val="comp"/>
    <w:basedOn w:val="Normal"/>
    <w:rsid w:val="001579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67986">
      <w:bodyDiv w:val="1"/>
      <w:marLeft w:val="0"/>
      <w:marRight w:val="0"/>
      <w:marTop w:val="0"/>
      <w:marBottom w:val="0"/>
      <w:divBdr>
        <w:top w:val="none" w:sz="0" w:space="0" w:color="auto"/>
        <w:left w:val="none" w:sz="0" w:space="0" w:color="auto"/>
        <w:bottom w:val="none" w:sz="0" w:space="0" w:color="auto"/>
        <w:right w:val="none" w:sz="0" w:space="0" w:color="auto"/>
      </w:divBdr>
    </w:div>
    <w:div w:id="1459104612">
      <w:bodyDiv w:val="1"/>
      <w:marLeft w:val="0"/>
      <w:marRight w:val="0"/>
      <w:marTop w:val="0"/>
      <w:marBottom w:val="0"/>
      <w:divBdr>
        <w:top w:val="none" w:sz="0" w:space="0" w:color="auto"/>
        <w:left w:val="none" w:sz="0" w:space="0" w:color="auto"/>
        <w:bottom w:val="none" w:sz="0" w:space="0" w:color="auto"/>
        <w:right w:val="none" w:sz="0" w:space="0" w:color="auto"/>
      </w:divBdr>
    </w:div>
    <w:div w:id="18171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Microsoft account</cp:lastModifiedBy>
  <cp:revision>2</cp:revision>
  <cp:lastPrinted>2022-08-08T16:32:00Z</cp:lastPrinted>
  <dcterms:created xsi:type="dcterms:W3CDTF">2022-08-10T15:43:00Z</dcterms:created>
  <dcterms:modified xsi:type="dcterms:W3CDTF">2022-08-10T15:43:00Z</dcterms:modified>
</cp:coreProperties>
</file>